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23" w:rsidRDefault="00AB4323" w:rsidP="008F15B1">
      <w:pPr>
        <w:jc w:val="right"/>
        <w:rPr>
          <w:rFonts w:ascii="Arial" w:hAnsi="Arial"/>
          <w:sz w:val="28"/>
          <w:szCs w:val="28"/>
        </w:rPr>
      </w:pPr>
    </w:p>
    <w:p w:rsidR="00AB4323" w:rsidRDefault="00AB4323" w:rsidP="008F15B1">
      <w:pPr>
        <w:jc w:val="right"/>
        <w:rPr>
          <w:rFonts w:ascii="Arial" w:hAnsi="Arial"/>
          <w:sz w:val="28"/>
          <w:szCs w:val="28"/>
        </w:rPr>
      </w:pPr>
    </w:p>
    <w:p w:rsidR="008F15B1" w:rsidRPr="003E4721" w:rsidRDefault="008F15B1" w:rsidP="008F15B1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 w:rsidR="00EB5C8D">
        <w:rPr>
          <w:rFonts w:ascii="Arial" w:hAnsi="Arial"/>
          <w:sz w:val="28"/>
          <w:szCs w:val="28"/>
        </w:rPr>
        <w:t>03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>9</w:t>
      </w:r>
      <w:r>
        <w:rPr>
          <w:rFonts w:ascii="Arial" w:hAnsi="Arial"/>
          <w:sz w:val="28"/>
          <w:szCs w:val="28"/>
        </w:rPr>
        <w:tab/>
        <w:t xml:space="preserve">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 w:rsidR="00EB5C8D">
        <w:rPr>
          <w:rFonts w:ascii="Arial" w:hAnsi="Arial"/>
          <w:sz w:val="24"/>
          <w:szCs w:val="24"/>
        </w:rPr>
        <w:t>15 de março</w:t>
      </w:r>
      <w:r>
        <w:rPr>
          <w:rFonts w:ascii="Arial" w:hAnsi="Arial"/>
          <w:sz w:val="24"/>
          <w:szCs w:val="24"/>
        </w:rPr>
        <w:t xml:space="preserve"> de 2019.</w:t>
      </w:r>
    </w:p>
    <w:p w:rsidR="008F15B1" w:rsidRPr="00D73F29" w:rsidRDefault="008F15B1" w:rsidP="008F15B1">
      <w:pPr>
        <w:jc w:val="both"/>
        <w:rPr>
          <w:rFonts w:ascii="Arial" w:hAnsi="Arial"/>
          <w:sz w:val="28"/>
          <w:szCs w:val="28"/>
        </w:rPr>
      </w:pPr>
    </w:p>
    <w:p w:rsidR="008F15B1" w:rsidRDefault="008F15B1" w:rsidP="008F15B1">
      <w:pPr>
        <w:jc w:val="both"/>
        <w:rPr>
          <w:rFonts w:ascii="Arial" w:hAnsi="Arial"/>
          <w:sz w:val="22"/>
          <w:szCs w:val="22"/>
        </w:rPr>
      </w:pPr>
    </w:p>
    <w:p w:rsidR="00AB4323" w:rsidRDefault="00AB4323" w:rsidP="008F15B1">
      <w:pPr>
        <w:jc w:val="both"/>
        <w:rPr>
          <w:rFonts w:ascii="Arial" w:hAnsi="Arial"/>
          <w:sz w:val="22"/>
          <w:szCs w:val="22"/>
        </w:rPr>
      </w:pPr>
    </w:p>
    <w:p w:rsidR="008F15B1" w:rsidRDefault="008F15B1" w:rsidP="008F15B1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8F15B1" w:rsidRDefault="008F15B1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8A035F">
        <w:rPr>
          <w:rFonts w:ascii="Arial" w:hAnsi="Arial"/>
          <w:sz w:val="24"/>
          <w:szCs w:val="24"/>
        </w:rPr>
        <w:t>Senhor Presidente!</w:t>
      </w:r>
    </w:p>
    <w:p w:rsidR="00AB4323" w:rsidRDefault="00AB4323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AB4323" w:rsidRPr="008A035F" w:rsidRDefault="00AB4323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F15B1" w:rsidRPr="008A035F" w:rsidRDefault="008F15B1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F15B1" w:rsidRPr="008A035F" w:rsidRDefault="008F15B1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A035F">
        <w:rPr>
          <w:rFonts w:ascii="Arial" w:hAnsi="Arial"/>
          <w:sz w:val="24"/>
          <w:szCs w:val="24"/>
        </w:rPr>
        <w:tab/>
      </w:r>
      <w:r w:rsidRPr="008A035F">
        <w:rPr>
          <w:rFonts w:ascii="Arial" w:hAnsi="Arial"/>
          <w:sz w:val="24"/>
          <w:szCs w:val="24"/>
        </w:rPr>
        <w:tab/>
        <w:t>Solicito a Vossa excelência nos termos regimentais que seja encaminhada ao Senhor Prefeito Municipal a seguinte indicação:</w:t>
      </w:r>
    </w:p>
    <w:p w:rsidR="008F15B1" w:rsidRPr="008A035F" w:rsidRDefault="008F15B1" w:rsidP="008F15B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323" w:rsidRDefault="008F15B1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A035F">
        <w:rPr>
          <w:rFonts w:ascii="Arial" w:hAnsi="Arial" w:cs="Arial"/>
          <w:sz w:val="24"/>
          <w:szCs w:val="24"/>
        </w:rPr>
        <w:t xml:space="preserve">           Que o Executivo Municipal </w:t>
      </w:r>
      <w:r w:rsidRPr="008A035F">
        <w:rPr>
          <w:rFonts w:ascii="Arial" w:hAnsi="Arial"/>
          <w:sz w:val="24"/>
          <w:szCs w:val="24"/>
        </w:rPr>
        <w:t xml:space="preserve">estude a possibilidade de </w:t>
      </w:r>
      <w:r w:rsidR="00EB5C8D">
        <w:rPr>
          <w:rFonts w:ascii="Arial" w:hAnsi="Arial"/>
          <w:sz w:val="24"/>
          <w:szCs w:val="24"/>
        </w:rPr>
        <w:t>implantar estacionamento oblíquo na Rua Padre Réus que vem de encontro com a Avenida Duque de Caxias.</w:t>
      </w:r>
    </w:p>
    <w:p w:rsidR="00AB4323" w:rsidRDefault="00AB4323" w:rsidP="008F15B1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87886" w:rsidRPr="008A035F" w:rsidRDefault="00887886" w:rsidP="008F15B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5C8D" w:rsidRDefault="008F15B1" w:rsidP="00EB5C8D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 w:rsidRPr="008A035F">
        <w:rPr>
          <w:rFonts w:ascii="Arial" w:hAnsi="Arial" w:cs="Arial"/>
          <w:b/>
          <w:sz w:val="24"/>
          <w:szCs w:val="24"/>
        </w:rPr>
        <w:t>Justificativa</w:t>
      </w:r>
      <w:r w:rsidRPr="008A035F">
        <w:rPr>
          <w:rFonts w:ascii="Arial" w:hAnsi="Arial" w:cs="Arial"/>
          <w:sz w:val="24"/>
          <w:szCs w:val="24"/>
        </w:rPr>
        <w:t xml:space="preserve">: </w:t>
      </w:r>
      <w:r w:rsidR="00EB5C8D">
        <w:rPr>
          <w:rFonts w:ascii="Arial" w:hAnsi="Arial" w:cs="Arial"/>
          <w:sz w:val="24"/>
          <w:szCs w:val="24"/>
        </w:rPr>
        <w:t>Tendo em vista o grande fluxo de veículos diariamente</w:t>
      </w:r>
      <w:r w:rsidR="00E21E0C">
        <w:rPr>
          <w:rFonts w:ascii="Arial" w:hAnsi="Arial" w:cs="Arial"/>
          <w:sz w:val="24"/>
          <w:szCs w:val="24"/>
        </w:rPr>
        <w:t xml:space="preserve"> </w:t>
      </w:r>
      <w:r w:rsidR="00EB5C8D">
        <w:rPr>
          <w:rFonts w:ascii="Arial" w:hAnsi="Arial" w:cs="Arial"/>
          <w:sz w:val="24"/>
          <w:szCs w:val="24"/>
        </w:rPr>
        <w:t>e poucas vagas de estacionamento, as pessoas acabam usando a Avenida para deixarem os seus carros e se deslocam até as ruas próximas. Devido a isso seria de grande valia demarcar estacionamento oblíquo na Rua Padre Réus em toda extensão da quadra vindo de encontro com a Avenida Duque de Caxias.</w:t>
      </w:r>
      <w:bookmarkStart w:id="0" w:name="_GoBack"/>
      <w:bookmarkEnd w:id="0"/>
    </w:p>
    <w:p w:rsidR="008F15B1" w:rsidRDefault="008F15B1" w:rsidP="008F15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15B1" w:rsidRDefault="008F15B1" w:rsidP="008F15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15B1" w:rsidRPr="0056637E" w:rsidRDefault="008F15B1" w:rsidP="008F15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15B1" w:rsidRPr="008A035F" w:rsidRDefault="00EB5C8D" w:rsidP="008F15B1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Mauricio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R.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C.Reginaldo</w:t>
      </w:r>
      <w:proofErr w:type="spellEnd"/>
      <w:proofErr w:type="gramEnd"/>
    </w:p>
    <w:p w:rsidR="008F15B1" w:rsidRPr="004155DF" w:rsidRDefault="008F15B1" w:rsidP="008F15B1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4155DF">
        <w:rPr>
          <w:rFonts w:ascii="Arial" w:hAnsi="Arial" w:cs="Arial"/>
          <w:sz w:val="24"/>
          <w:szCs w:val="24"/>
          <w:lang w:val="en-US"/>
        </w:rPr>
        <w:t>Vereador</w:t>
      </w:r>
      <w:proofErr w:type="spellEnd"/>
      <w:r w:rsidRPr="004155DF">
        <w:rPr>
          <w:rFonts w:ascii="Arial" w:hAnsi="Arial" w:cs="Arial"/>
          <w:sz w:val="24"/>
          <w:szCs w:val="24"/>
          <w:lang w:val="en-US"/>
        </w:rPr>
        <w:t xml:space="preserve"> </w:t>
      </w:r>
      <w:r w:rsidR="00EB5C8D">
        <w:rPr>
          <w:rFonts w:ascii="Arial" w:hAnsi="Arial" w:cs="Arial"/>
          <w:sz w:val="24"/>
          <w:szCs w:val="24"/>
          <w:lang w:val="en-US"/>
        </w:rPr>
        <w:t>PRB</w:t>
      </w:r>
    </w:p>
    <w:p w:rsidR="008F15B1" w:rsidRPr="004155DF" w:rsidRDefault="008F15B1" w:rsidP="008F15B1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8F15B1" w:rsidRPr="004155DF" w:rsidRDefault="008F15B1" w:rsidP="008F15B1">
      <w:pPr>
        <w:rPr>
          <w:lang w:val="en-US"/>
        </w:rPr>
      </w:pPr>
    </w:p>
    <w:p w:rsidR="008F15B1" w:rsidRPr="004155DF" w:rsidRDefault="008F15B1" w:rsidP="008F15B1">
      <w:pPr>
        <w:rPr>
          <w:lang w:val="en-US"/>
        </w:rPr>
      </w:pPr>
    </w:p>
    <w:p w:rsidR="008F15B1" w:rsidRPr="004155DF" w:rsidRDefault="008F15B1" w:rsidP="008F15B1">
      <w:pPr>
        <w:rPr>
          <w:lang w:val="en-US"/>
        </w:rPr>
      </w:pPr>
    </w:p>
    <w:p w:rsidR="009B0AED" w:rsidRDefault="009B0AED"/>
    <w:sectPr w:rsidR="009B0AED" w:rsidSect="00E00BF0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B1"/>
    <w:rsid w:val="001F3A8C"/>
    <w:rsid w:val="008730B2"/>
    <w:rsid w:val="00887886"/>
    <w:rsid w:val="008F15B1"/>
    <w:rsid w:val="009B0AED"/>
    <w:rsid w:val="00AB4323"/>
    <w:rsid w:val="00E21E0C"/>
    <w:rsid w:val="00E6454C"/>
    <w:rsid w:val="00EB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B99A"/>
  <w15:chartTrackingRefBased/>
  <w15:docId w15:val="{58BCA34C-61BC-418B-A4F7-0D081A7B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2019-03-15T13:48:00Z</dcterms:created>
  <dcterms:modified xsi:type="dcterms:W3CDTF">2019-03-15T13:48:00Z</dcterms:modified>
</cp:coreProperties>
</file>