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F7" w:rsidRPr="003E4721" w:rsidRDefault="00923DF7" w:rsidP="00923DF7">
      <w:pPr>
        <w:jc w:val="center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</w:t>
      </w:r>
      <w:r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/20</w:t>
      </w:r>
      <w:r>
        <w:rPr>
          <w:rFonts w:ascii="Arial" w:hAnsi="Arial"/>
          <w:sz w:val="28"/>
          <w:szCs w:val="28"/>
        </w:rPr>
        <w:t xml:space="preserve">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30 de janeiro de 2020</w:t>
      </w:r>
      <w:r>
        <w:rPr>
          <w:rFonts w:ascii="Arial" w:hAnsi="Arial"/>
          <w:sz w:val="24"/>
          <w:szCs w:val="24"/>
        </w:rPr>
        <w:t>.</w:t>
      </w:r>
    </w:p>
    <w:p w:rsidR="00923DF7" w:rsidRPr="00D73F29" w:rsidRDefault="00923DF7" w:rsidP="00923DF7">
      <w:pPr>
        <w:jc w:val="both"/>
        <w:rPr>
          <w:rFonts w:ascii="Arial" w:hAnsi="Arial"/>
          <w:sz w:val="28"/>
          <w:szCs w:val="28"/>
        </w:rPr>
      </w:pPr>
    </w:p>
    <w:p w:rsidR="00923DF7" w:rsidRDefault="00923DF7" w:rsidP="00923DF7">
      <w:pPr>
        <w:jc w:val="both"/>
        <w:rPr>
          <w:rFonts w:ascii="Arial" w:hAnsi="Arial"/>
          <w:sz w:val="22"/>
          <w:szCs w:val="22"/>
        </w:rPr>
      </w:pPr>
    </w:p>
    <w:p w:rsidR="00923DF7" w:rsidRDefault="00923DF7" w:rsidP="00923D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23DF7" w:rsidRPr="008A035F" w:rsidRDefault="00923DF7" w:rsidP="00923DF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923DF7" w:rsidRPr="008A035F" w:rsidRDefault="00923DF7" w:rsidP="00923DF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923DF7" w:rsidRPr="004E3BAD" w:rsidRDefault="00923DF7" w:rsidP="00923DF7"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</w:r>
      <w:r w:rsidRPr="004E3BAD">
        <w:rPr>
          <w:rFonts w:ascii="Arial" w:hAnsi="Arial"/>
          <w:sz w:val="24"/>
          <w:szCs w:val="24"/>
        </w:rPr>
        <w:t>Solicito a Vossa Excelência, nos termos regimentais, que seja encaminhado ao Senhor Prefeito Municipal a seguinte INDICAÇÃO:</w:t>
      </w:r>
    </w:p>
    <w:p w:rsidR="00923DF7" w:rsidRPr="004E3BAD" w:rsidRDefault="00923DF7" w:rsidP="00923DF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923DF7" w:rsidRPr="00A5698A" w:rsidRDefault="00923DF7" w:rsidP="00923DF7">
      <w:pPr>
        <w:jc w:val="both"/>
        <w:rPr>
          <w:rFonts w:ascii="Arial" w:hAnsi="Arial" w:cs="Arial"/>
          <w:sz w:val="24"/>
          <w:szCs w:val="24"/>
        </w:rPr>
      </w:pPr>
      <w:r w:rsidRPr="004E3BAD">
        <w:rPr>
          <w:rFonts w:ascii="Arial" w:hAnsi="Arial"/>
          <w:sz w:val="24"/>
          <w:szCs w:val="24"/>
        </w:rPr>
        <w:t xml:space="preserve">Que o Executivo Municipal </w:t>
      </w:r>
      <w:r>
        <w:rPr>
          <w:rFonts w:ascii="Arial" w:hAnsi="Arial"/>
          <w:sz w:val="24"/>
          <w:szCs w:val="24"/>
        </w:rPr>
        <w:t>viabilize através da Secretaria</w:t>
      </w:r>
      <w:r>
        <w:rPr>
          <w:rFonts w:ascii="Arial" w:hAnsi="Arial"/>
          <w:sz w:val="24"/>
          <w:szCs w:val="24"/>
        </w:rPr>
        <w:t xml:space="preserve"> de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Obras, Serviços e Mobilidade Urbana</w:t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continuidade da construção de estacionamentos oblíquos junto à Praça Municipal até as proximidades do Banrisul, incluindo uma vaga para pessoas idosas e uma vaga para </w:t>
      </w:r>
      <w:r w:rsidR="00085E2C">
        <w:rPr>
          <w:rFonts w:ascii="Arial" w:hAnsi="Arial" w:cs="Arial"/>
          <w:sz w:val="24"/>
          <w:szCs w:val="24"/>
        </w:rPr>
        <w:t>pessoas portadoras de deficiência.</w:t>
      </w:r>
    </w:p>
    <w:p w:rsidR="00923DF7" w:rsidRPr="00631963" w:rsidRDefault="00923DF7" w:rsidP="00923DF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</w:t>
      </w:r>
    </w:p>
    <w:p w:rsidR="00923DF7" w:rsidRPr="008A035F" w:rsidRDefault="00923DF7" w:rsidP="00923D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3DF7" w:rsidRDefault="00923DF7" w:rsidP="00923DF7">
      <w:pPr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Pr="004E3BAD">
        <w:rPr>
          <w:rFonts w:ascii="Arial" w:hAnsi="Arial" w:cs="Arial"/>
          <w:sz w:val="24"/>
          <w:szCs w:val="24"/>
        </w:rPr>
        <w:t>Para justificar essa Indicação, levo ao conhecimento desta Casa Legislativa,</w:t>
      </w:r>
      <w:r>
        <w:rPr>
          <w:rFonts w:ascii="Arial" w:hAnsi="Arial" w:cs="Arial"/>
          <w:sz w:val="24"/>
          <w:szCs w:val="24"/>
        </w:rPr>
        <w:t xml:space="preserve"> </w:t>
      </w:r>
      <w:r w:rsidR="00085E2C">
        <w:rPr>
          <w:rFonts w:ascii="Arial" w:hAnsi="Arial" w:cs="Arial"/>
          <w:sz w:val="24"/>
          <w:szCs w:val="24"/>
        </w:rPr>
        <w:t xml:space="preserve">esta solicitação, </w:t>
      </w:r>
      <w:r>
        <w:rPr>
          <w:rFonts w:ascii="Arial" w:hAnsi="Arial" w:cs="Arial"/>
          <w:sz w:val="24"/>
          <w:szCs w:val="24"/>
        </w:rPr>
        <w:t>visto que</w:t>
      </w:r>
      <w:r w:rsidR="00085E2C">
        <w:rPr>
          <w:rFonts w:ascii="Arial" w:hAnsi="Arial" w:cs="Arial"/>
          <w:sz w:val="24"/>
          <w:szCs w:val="24"/>
        </w:rPr>
        <w:t xml:space="preserve"> até o momento ainda não fomos contemplados com estacionamentos especiais uma vez que o número de pessoas com estes cuidados se somam a cada dia, apesar da atual Administração já ter aumentado o número de vagas junto à Praça Municipal, ainda precisamos mais vagas para suprir em termos esta necessidade, motivo pelo qual</w:t>
      </w:r>
      <w:r>
        <w:rPr>
          <w:rFonts w:ascii="Arial" w:hAnsi="Arial" w:cs="Arial"/>
          <w:sz w:val="24"/>
          <w:szCs w:val="24"/>
        </w:rPr>
        <w:t xml:space="preserve"> venho solicitar o apoio dos meus</w:t>
      </w:r>
      <w:r w:rsidR="00085E2C">
        <w:rPr>
          <w:rFonts w:ascii="Arial" w:hAnsi="Arial" w:cs="Arial"/>
          <w:sz w:val="24"/>
          <w:szCs w:val="24"/>
        </w:rPr>
        <w:t xml:space="preserve"> colegas desta Casa Legislativa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 certeza que se cada um fizer su</w:t>
      </w:r>
      <w:r w:rsidR="00085E2C">
        <w:rPr>
          <w:rFonts w:ascii="Arial" w:hAnsi="Arial" w:cs="Arial"/>
          <w:sz w:val="24"/>
          <w:szCs w:val="24"/>
        </w:rPr>
        <w:t>a parte em breve teremos uma cidade mais acolhedora para morar.</w:t>
      </w:r>
    </w:p>
    <w:p w:rsidR="00923DF7" w:rsidRDefault="00923DF7" w:rsidP="00923D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3DF7" w:rsidRDefault="00923DF7" w:rsidP="00923D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3DF7" w:rsidRPr="0056637E" w:rsidRDefault="00923DF7" w:rsidP="00923D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3DF7" w:rsidRPr="008A035F" w:rsidRDefault="00923DF7" w:rsidP="00923DF7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A035F">
        <w:rPr>
          <w:rFonts w:ascii="Arial" w:hAnsi="Arial" w:cs="Arial"/>
          <w:b/>
          <w:sz w:val="24"/>
          <w:szCs w:val="24"/>
          <w:lang w:val="en-US"/>
        </w:rPr>
        <w:t>ROSEMAR ORTH</w:t>
      </w:r>
    </w:p>
    <w:p w:rsidR="00923DF7" w:rsidRPr="004155DF" w:rsidRDefault="00923DF7" w:rsidP="00923DF7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Vereador</w:t>
      </w:r>
      <w:r w:rsidRPr="004155DF">
        <w:rPr>
          <w:rFonts w:ascii="Arial" w:hAnsi="Arial" w:cs="Arial"/>
          <w:sz w:val="24"/>
          <w:szCs w:val="24"/>
          <w:lang w:val="en-US"/>
        </w:rPr>
        <w:t xml:space="preserve"> PT</w:t>
      </w:r>
    </w:p>
    <w:p w:rsidR="00923DF7" w:rsidRPr="004155DF" w:rsidRDefault="00923DF7" w:rsidP="00923DF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23DF7" w:rsidRDefault="00923DF7" w:rsidP="00923DF7"/>
    <w:p w:rsidR="00923DF7" w:rsidRDefault="00923DF7" w:rsidP="00923DF7"/>
    <w:p w:rsidR="00BD1AD6" w:rsidRDefault="00BD1AD6"/>
    <w:sectPr w:rsidR="00BD1AD6" w:rsidSect="002C3D0E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F7"/>
    <w:rsid w:val="00085E2C"/>
    <w:rsid w:val="003A2104"/>
    <w:rsid w:val="00923DF7"/>
    <w:rsid w:val="00BD1AD6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55AF"/>
  <w15:chartTrackingRefBased/>
  <w15:docId w15:val="{73C0DF9F-CBCA-4249-A07D-65DF5A95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2020-01-30T18:41:00Z</dcterms:created>
  <dcterms:modified xsi:type="dcterms:W3CDTF">2020-01-30T19:04:00Z</dcterms:modified>
</cp:coreProperties>
</file>