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B2" w:rsidRPr="00910494" w:rsidRDefault="00FA2DB2" w:rsidP="00910494">
      <w:pPr>
        <w:jc w:val="center"/>
        <w:rPr>
          <w:rFonts w:ascii="Arial" w:hAnsi="Arial"/>
          <w:b/>
          <w:sz w:val="24"/>
          <w:szCs w:val="24"/>
        </w:rPr>
      </w:pPr>
      <w:r w:rsidRPr="00910494">
        <w:rPr>
          <w:rFonts w:ascii="Arial" w:hAnsi="Arial"/>
          <w:b/>
          <w:sz w:val="28"/>
          <w:szCs w:val="28"/>
        </w:rPr>
        <w:t>INDICAÇÃO Nº0</w:t>
      </w:r>
      <w:r w:rsidRPr="00910494">
        <w:rPr>
          <w:rFonts w:ascii="Arial" w:hAnsi="Arial"/>
          <w:b/>
          <w:sz w:val="28"/>
          <w:szCs w:val="28"/>
        </w:rPr>
        <w:t>33</w:t>
      </w:r>
      <w:r w:rsidRPr="00910494">
        <w:rPr>
          <w:rFonts w:ascii="Arial" w:hAnsi="Arial"/>
          <w:b/>
          <w:sz w:val="28"/>
          <w:szCs w:val="28"/>
        </w:rPr>
        <w:t>/1</w:t>
      </w:r>
      <w:r w:rsidRPr="00910494">
        <w:rPr>
          <w:rFonts w:ascii="Arial" w:hAnsi="Arial"/>
          <w:b/>
          <w:sz w:val="28"/>
          <w:szCs w:val="28"/>
        </w:rPr>
        <w:t>7</w:t>
      </w:r>
      <w:r w:rsidRPr="00910494">
        <w:rPr>
          <w:rFonts w:ascii="Arial" w:hAnsi="Arial"/>
          <w:b/>
          <w:sz w:val="28"/>
          <w:szCs w:val="28"/>
        </w:rPr>
        <w:tab/>
      </w:r>
      <w:r w:rsidRPr="00910494">
        <w:rPr>
          <w:rFonts w:ascii="Arial" w:hAnsi="Arial"/>
          <w:b/>
          <w:sz w:val="28"/>
          <w:szCs w:val="28"/>
        </w:rPr>
        <w:tab/>
      </w:r>
    </w:p>
    <w:p w:rsidR="00FA2DB2" w:rsidRPr="00D73F29" w:rsidRDefault="00FA2DB2" w:rsidP="00FA2DB2">
      <w:pPr>
        <w:jc w:val="both"/>
        <w:rPr>
          <w:rFonts w:ascii="Arial" w:hAnsi="Arial"/>
          <w:sz w:val="28"/>
          <w:szCs w:val="28"/>
        </w:rPr>
      </w:pPr>
      <w:bookmarkStart w:id="0" w:name="_GoBack"/>
      <w:bookmarkEnd w:id="0"/>
    </w:p>
    <w:p w:rsidR="00FA2DB2" w:rsidRDefault="00FA2DB2" w:rsidP="00FA2DB2">
      <w:pPr>
        <w:jc w:val="both"/>
        <w:rPr>
          <w:rFonts w:ascii="Arial" w:hAnsi="Arial"/>
          <w:sz w:val="22"/>
          <w:szCs w:val="22"/>
        </w:rPr>
      </w:pPr>
    </w:p>
    <w:p w:rsidR="00FA2DB2" w:rsidRDefault="00FA2DB2" w:rsidP="00FA2DB2">
      <w:pPr>
        <w:jc w:val="both"/>
        <w:rPr>
          <w:rFonts w:ascii="Arial" w:hAnsi="Arial"/>
          <w:sz w:val="22"/>
          <w:szCs w:val="22"/>
        </w:rPr>
      </w:pPr>
    </w:p>
    <w:p w:rsidR="00FA2DB2" w:rsidRPr="00D73F29" w:rsidRDefault="00FA2DB2" w:rsidP="00FA2DB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D73F29">
        <w:rPr>
          <w:rFonts w:ascii="Arial" w:hAnsi="Arial"/>
          <w:sz w:val="24"/>
          <w:szCs w:val="24"/>
        </w:rPr>
        <w:t>Senhor Presidente</w:t>
      </w:r>
    </w:p>
    <w:p w:rsidR="00FA2DB2" w:rsidRPr="00D73F29" w:rsidRDefault="00FA2DB2" w:rsidP="00FA2DB2">
      <w:pPr>
        <w:jc w:val="both"/>
        <w:rPr>
          <w:rFonts w:ascii="Arial" w:hAnsi="Arial"/>
          <w:sz w:val="24"/>
          <w:szCs w:val="24"/>
        </w:rPr>
      </w:pPr>
    </w:p>
    <w:p w:rsidR="00FA2DB2" w:rsidRPr="00D73F29" w:rsidRDefault="00FA2DB2" w:rsidP="00FA2D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Solicitamos</w:t>
      </w:r>
      <w:r w:rsidRPr="00D73F29">
        <w:rPr>
          <w:rFonts w:ascii="Arial" w:hAnsi="Arial"/>
          <w:sz w:val="24"/>
          <w:szCs w:val="24"/>
        </w:rPr>
        <w:t xml:space="preserve"> a Vossa Excelência, nos termos regimentais, que seja encaminhada a Senhora Prefeita Municipal a seguinte INDICAÇÃO:</w:t>
      </w:r>
    </w:p>
    <w:p w:rsidR="00FA2DB2" w:rsidRPr="00D73F29" w:rsidRDefault="00FA2DB2" w:rsidP="00FA2DB2">
      <w:pPr>
        <w:jc w:val="both"/>
        <w:rPr>
          <w:rFonts w:ascii="Arial" w:hAnsi="Arial"/>
          <w:sz w:val="24"/>
          <w:szCs w:val="24"/>
        </w:rPr>
      </w:pPr>
    </w:p>
    <w:p w:rsidR="00FA2DB2" w:rsidRDefault="00FA2DB2" w:rsidP="00FA2DB2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2F0BB8">
        <w:rPr>
          <w:rFonts w:ascii="Arial" w:hAnsi="Arial"/>
          <w:sz w:val="24"/>
          <w:szCs w:val="24"/>
        </w:rPr>
        <w:tab/>
      </w:r>
      <w:r w:rsidRPr="002F0BB8">
        <w:rPr>
          <w:rFonts w:ascii="Arial" w:hAnsi="Arial"/>
          <w:sz w:val="24"/>
          <w:szCs w:val="24"/>
        </w:rPr>
        <w:tab/>
      </w:r>
      <w:r w:rsidRPr="00EA0000">
        <w:rPr>
          <w:rFonts w:ascii="Arial" w:hAnsi="Arial"/>
          <w:sz w:val="24"/>
          <w:szCs w:val="24"/>
        </w:rPr>
        <w:t xml:space="preserve">Que o Executivo Municipal </w:t>
      </w:r>
      <w:r>
        <w:rPr>
          <w:rFonts w:ascii="Arial" w:hAnsi="Arial"/>
          <w:sz w:val="24"/>
          <w:szCs w:val="24"/>
        </w:rPr>
        <w:t xml:space="preserve">realize </w:t>
      </w:r>
      <w:r w:rsidRPr="00EA0000">
        <w:rPr>
          <w:rFonts w:ascii="Arial" w:hAnsi="Arial"/>
          <w:sz w:val="24"/>
          <w:szCs w:val="24"/>
        </w:rPr>
        <w:t>um repasse financeiro</w:t>
      </w:r>
      <w:r>
        <w:rPr>
          <w:rFonts w:ascii="Arial" w:hAnsi="Arial"/>
          <w:sz w:val="24"/>
          <w:szCs w:val="24"/>
        </w:rPr>
        <w:t>,</w:t>
      </w:r>
      <w:r w:rsidRPr="00EA0000">
        <w:rPr>
          <w:rFonts w:ascii="Arial" w:hAnsi="Arial"/>
          <w:sz w:val="24"/>
          <w:szCs w:val="24"/>
        </w:rPr>
        <w:t xml:space="preserve"> a</w:t>
      </w:r>
      <w:r>
        <w:rPr>
          <w:rFonts w:ascii="Arial" w:hAnsi="Arial"/>
          <w:sz w:val="24"/>
          <w:szCs w:val="24"/>
        </w:rPr>
        <w:t>través de uma subvenção social aos grupos de canto e canto coral, devidamente regis</w:t>
      </w:r>
      <w:r w:rsidR="009E7C8E">
        <w:rPr>
          <w:rFonts w:ascii="Arial" w:hAnsi="Arial"/>
          <w:sz w:val="24"/>
          <w:szCs w:val="24"/>
        </w:rPr>
        <w:t>trados, do nosso município.</w:t>
      </w:r>
    </w:p>
    <w:p w:rsidR="00FA2DB2" w:rsidRPr="00EA0000" w:rsidRDefault="00FA2DB2" w:rsidP="00FA2DB2">
      <w:pPr>
        <w:jc w:val="both"/>
        <w:rPr>
          <w:rFonts w:ascii="Arial" w:hAnsi="Arial"/>
          <w:sz w:val="24"/>
          <w:szCs w:val="24"/>
        </w:rPr>
      </w:pPr>
    </w:p>
    <w:p w:rsidR="00FA2DB2" w:rsidRPr="00963D2D" w:rsidRDefault="00FA2DB2" w:rsidP="00FA2DB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57D8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   </w:t>
      </w:r>
      <w:r w:rsidRPr="00AE57D8">
        <w:rPr>
          <w:rFonts w:ascii="Arial" w:hAnsi="Arial" w:cs="Arial"/>
          <w:b/>
        </w:rPr>
        <w:t>JUSTIFICATIVA</w:t>
      </w:r>
      <w:r w:rsidRPr="00AE57D8">
        <w:rPr>
          <w:rFonts w:ascii="Arial" w:hAnsi="Arial" w:cs="Arial"/>
        </w:rPr>
        <w:t xml:space="preserve">: O repasse para os corais visa à manutenção das atividades dos mesmos, os quais levam o nome do Município por onde passam, deslumbrando o incrível trabalho realizado na área da cultura, bem como incentivar e preservar a cultura local e a participação em encontros de corais, estabelecidos no calendário de eventos do Município e os promovidos por entidades locais e regionais. </w:t>
      </w:r>
      <w:r w:rsidRPr="00AE57D8">
        <w:rPr>
          <w:rFonts w:ascii="Arial" w:hAnsi="Arial" w:cs="Arial"/>
          <w:color w:val="333333"/>
        </w:rPr>
        <w:t>E muito importante promover a prática do canto coral como meio de formação cultural tanto para os envolvidos diretamente, nesse caso os integrantes do coro, quanto para os envolvidos indiretamente - famílias, amigos e apreciadores em geral. O</w:t>
      </w:r>
      <w:r w:rsidRPr="00AE57D8">
        <w:rPr>
          <w:rFonts w:ascii="Arial" w:hAnsi="Arial" w:cs="Arial"/>
        </w:rPr>
        <w:t xml:space="preserve"> objetivo dos Corais é promover e difundir o canto, incentivar a formação de novos regentes de corais, promover a realização de festivais, reuniões sociais e culturais, bem como incentivar a tudo que se refere à música, principalmente ao canto coral, no intuito de manter a tradição de nossos ancestrais.</w:t>
      </w:r>
    </w:p>
    <w:p w:rsidR="00FA2DB2" w:rsidRDefault="00FA2DB2" w:rsidP="00FA2DB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A2DB2" w:rsidRDefault="00FA2DB2" w:rsidP="00FA2DB2">
      <w:pPr>
        <w:jc w:val="both"/>
        <w:rPr>
          <w:rFonts w:ascii="Arial" w:hAnsi="Arial" w:cs="Arial"/>
          <w:sz w:val="24"/>
          <w:szCs w:val="24"/>
        </w:rPr>
      </w:pPr>
    </w:p>
    <w:p w:rsidR="00FA2DB2" w:rsidRDefault="00FA2DB2" w:rsidP="00FA2DB2">
      <w:pPr>
        <w:jc w:val="both"/>
        <w:rPr>
          <w:rFonts w:ascii="Arial" w:hAnsi="Arial" w:cs="Arial"/>
          <w:sz w:val="24"/>
          <w:szCs w:val="24"/>
        </w:rPr>
      </w:pPr>
    </w:p>
    <w:p w:rsidR="00FA2DB2" w:rsidRDefault="00FA2DB2" w:rsidP="00FA2DB2">
      <w:pPr>
        <w:jc w:val="both"/>
        <w:rPr>
          <w:rFonts w:ascii="Arial" w:hAnsi="Arial" w:cs="Arial"/>
          <w:sz w:val="24"/>
          <w:szCs w:val="24"/>
        </w:rPr>
      </w:pPr>
    </w:p>
    <w:p w:rsidR="00FA2DB2" w:rsidRDefault="00FA2DB2" w:rsidP="00FA2DB2">
      <w:pPr>
        <w:jc w:val="both"/>
        <w:rPr>
          <w:rFonts w:ascii="Arial" w:hAnsi="Arial" w:cs="Arial"/>
          <w:sz w:val="24"/>
          <w:szCs w:val="24"/>
        </w:rPr>
      </w:pPr>
    </w:p>
    <w:p w:rsidR="00FA2DB2" w:rsidRDefault="00FA2DB2" w:rsidP="00FA2DB2">
      <w:pPr>
        <w:jc w:val="both"/>
        <w:rPr>
          <w:rFonts w:ascii="Arial" w:hAnsi="Arial" w:cs="Arial"/>
          <w:sz w:val="24"/>
          <w:szCs w:val="24"/>
        </w:rPr>
      </w:pPr>
    </w:p>
    <w:p w:rsidR="00FA2DB2" w:rsidRPr="00DD376D" w:rsidRDefault="00FA2DB2" w:rsidP="00FA2DB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A2DB2" w:rsidRPr="007C0A4F" w:rsidRDefault="00FA2DB2" w:rsidP="00FA2DB2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C0A4F">
        <w:rPr>
          <w:rFonts w:ascii="Arial" w:hAnsi="Arial" w:cs="Arial"/>
          <w:b/>
          <w:sz w:val="24"/>
          <w:szCs w:val="24"/>
        </w:rPr>
        <w:t xml:space="preserve">  </w:t>
      </w:r>
      <w:r w:rsidR="00570311">
        <w:rPr>
          <w:rFonts w:ascii="Arial" w:hAnsi="Arial" w:cs="Arial"/>
          <w:b/>
          <w:sz w:val="22"/>
          <w:szCs w:val="22"/>
          <w:lang w:eastAsia="ar-SA"/>
        </w:rPr>
        <w:t>José Irineu Muller</w:t>
      </w:r>
      <w:r w:rsidRPr="002E734A">
        <w:rPr>
          <w:rFonts w:ascii="Arial" w:hAnsi="Arial" w:cs="Arial"/>
          <w:b/>
          <w:sz w:val="22"/>
          <w:szCs w:val="22"/>
          <w:lang w:eastAsia="ar-SA"/>
        </w:rPr>
        <w:t xml:space="preserve">                   </w:t>
      </w:r>
    </w:p>
    <w:p w:rsidR="00FA2DB2" w:rsidRDefault="00FA2DB2" w:rsidP="00FA2DB2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2E734A">
        <w:rPr>
          <w:rFonts w:ascii="Arial" w:hAnsi="Arial" w:cs="Arial"/>
          <w:b/>
          <w:sz w:val="22"/>
          <w:szCs w:val="22"/>
        </w:rPr>
        <w:t>Vereador P</w:t>
      </w:r>
      <w:r w:rsidR="00570311">
        <w:rPr>
          <w:rFonts w:ascii="Arial" w:hAnsi="Arial" w:cs="Arial"/>
          <w:b/>
          <w:sz w:val="22"/>
          <w:szCs w:val="22"/>
        </w:rPr>
        <w:t>MDB</w:t>
      </w:r>
    </w:p>
    <w:p w:rsidR="00910494" w:rsidRDefault="00910494" w:rsidP="00FA2DB2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910494" w:rsidRPr="002E734A" w:rsidRDefault="00910494" w:rsidP="00FA2DB2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FA2DB2" w:rsidRDefault="00FA2DB2" w:rsidP="00FA2DB2">
      <w:pPr>
        <w:spacing w:line="276" w:lineRule="auto"/>
        <w:rPr>
          <w:rFonts w:ascii="Arial" w:hAnsi="Arial" w:cs="Arial"/>
          <w:sz w:val="22"/>
          <w:szCs w:val="22"/>
        </w:rPr>
      </w:pPr>
    </w:p>
    <w:p w:rsidR="00910494" w:rsidRPr="00132DA2" w:rsidRDefault="00910494" w:rsidP="00910494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Sala das Sessões</w:t>
      </w:r>
      <w:r w:rsidRPr="00132DA2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16</w:t>
      </w:r>
      <w:r w:rsidRPr="00132DA2"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junho</w:t>
      </w:r>
      <w:r w:rsidRPr="00132DA2">
        <w:rPr>
          <w:rFonts w:ascii="Arial" w:hAnsi="Arial"/>
          <w:sz w:val="24"/>
          <w:szCs w:val="24"/>
        </w:rPr>
        <w:t xml:space="preserve"> de 201</w:t>
      </w:r>
      <w:r>
        <w:rPr>
          <w:rFonts w:ascii="Arial" w:hAnsi="Arial"/>
          <w:sz w:val="24"/>
          <w:szCs w:val="24"/>
        </w:rPr>
        <w:t>7</w:t>
      </w:r>
      <w:r w:rsidRPr="00132DA2">
        <w:rPr>
          <w:rFonts w:ascii="Arial" w:hAnsi="Arial"/>
          <w:sz w:val="24"/>
          <w:szCs w:val="24"/>
        </w:rPr>
        <w:t>.</w:t>
      </w:r>
    </w:p>
    <w:p w:rsidR="00012F7D" w:rsidRDefault="00012F7D"/>
    <w:sectPr w:rsidR="00012F7D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B2"/>
    <w:rsid w:val="00012F7D"/>
    <w:rsid w:val="00084D64"/>
    <w:rsid w:val="00570311"/>
    <w:rsid w:val="00910494"/>
    <w:rsid w:val="009E7C8E"/>
    <w:rsid w:val="00F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403AD-B71F-43F9-93C9-8876D58A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A2D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4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49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3</cp:revision>
  <cp:lastPrinted>2017-06-02T18:59:00Z</cp:lastPrinted>
  <dcterms:created xsi:type="dcterms:W3CDTF">2017-06-02T18:35:00Z</dcterms:created>
  <dcterms:modified xsi:type="dcterms:W3CDTF">2017-06-02T19:01:00Z</dcterms:modified>
</cp:coreProperties>
</file>