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Default="00865E4C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007</w:t>
      </w:r>
      <w:r w:rsidR="00CB7557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CB7557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 xml:space="preserve">Que o Executivo Municipal, </w:t>
      </w:r>
      <w:r w:rsidR="006D5F9B">
        <w:rPr>
          <w:rFonts w:ascii="Arial" w:hAnsi="Arial" w:cs="Arial"/>
        </w:rPr>
        <w:t xml:space="preserve">se digne a informar </w:t>
      </w:r>
      <w:r w:rsidR="00FD40A3">
        <w:rPr>
          <w:rFonts w:ascii="Arial" w:hAnsi="Arial" w:cs="Arial"/>
        </w:rPr>
        <w:t xml:space="preserve">sobre </w:t>
      </w:r>
      <w:r w:rsidR="00865E4C">
        <w:rPr>
          <w:rFonts w:ascii="Arial" w:hAnsi="Arial" w:cs="Arial"/>
        </w:rPr>
        <w:t>a contratação da empresa para pavimentação de diversas ruas; os custos das obras e se há valores de contrapartida por parte dos munícipes. Em caso afirmativo qual será a forma de pagamento dessa contrapartida.</w:t>
      </w:r>
      <w:bookmarkStart w:id="0" w:name="_GoBack"/>
      <w:bookmarkEnd w:id="0"/>
    </w:p>
    <w:p w:rsidR="003D795C" w:rsidRPr="00136C16" w:rsidRDefault="003D795C" w:rsidP="00CB7557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A178B4" w:rsidRPr="00136C16" w:rsidRDefault="00A178B4" w:rsidP="00A178B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178B4" w:rsidRPr="00A178B4" w:rsidRDefault="00A178B4" w:rsidP="00A178B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F54E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Aécio Sozo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Élio</w:t>
      </w:r>
      <w:r w:rsidR="00CB7557">
        <w:rPr>
          <w:rFonts w:ascii="Arial" w:hAnsi="Arial" w:cs="Arial"/>
          <w:b/>
          <w:bCs/>
          <w:sz w:val="24"/>
          <w:szCs w:val="24"/>
        </w:rPr>
        <w:t xml:space="preserve"> José Steffens</w:t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  <w:t xml:space="preserve">Magale T. </w:t>
      </w:r>
      <w:proofErr w:type="spellStart"/>
      <w:r w:rsidR="00CB7557">
        <w:rPr>
          <w:rFonts w:ascii="Arial" w:hAnsi="Arial" w:cs="Arial"/>
          <w:b/>
          <w:bCs/>
          <w:sz w:val="24"/>
          <w:szCs w:val="24"/>
        </w:rPr>
        <w:t>Arnhold</w:t>
      </w:r>
      <w:proofErr w:type="spellEnd"/>
    </w:p>
    <w:p w:rsidR="00A178B4" w:rsidRPr="00A178B4" w:rsidRDefault="00A178B4" w:rsidP="00A178B4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A178B4" w:rsidRPr="00136C16" w:rsidRDefault="00A178B4" w:rsidP="00A178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</w:t>
      </w:r>
      <w:r w:rsidR="00CB7557">
        <w:rPr>
          <w:rFonts w:ascii="Arial" w:hAnsi="Arial" w:cs="Arial"/>
          <w:sz w:val="24"/>
          <w:szCs w:val="24"/>
        </w:rPr>
        <w:t xml:space="preserve">ões do Legislativo Municipal, </w:t>
      </w:r>
      <w:r w:rsidR="006D5F9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 w:rsidR="006D5F9B">
        <w:rPr>
          <w:rFonts w:ascii="Arial" w:hAnsi="Arial" w:cs="Arial"/>
          <w:sz w:val="24"/>
          <w:szCs w:val="24"/>
        </w:rPr>
        <w:t>de junho</w:t>
      </w:r>
      <w:r w:rsidR="00CB7557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178B4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4"/>
    <w:rsid w:val="0007074D"/>
    <w:rsid w:val="00134684"/>
    <w:rsid w:val="002F11AD"/>
    <w:rsid w:val="003A15A4"/>
    <w:rsid w:val="003D795C"/>
    <w:rsid w:val="004B2FF5"/>
    <w:rsid w:val="006D5F9B"/>
    <w:rsid w:val="00865E4C"/>
    <w:rsid w:val="00A178B4"/>
    <w:rsid w:val="00CB7557"/>
    <w:rsid w:val="00F54E78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BF84"/>
  <w15:chartTrackingRefBased/>
  <w15:docId w15:val="{B4248DD8-9F2D-4E86-9B7D-D32EC6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B4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9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2019-06-28T12:47:00Z</cp:lastPrinted>
  <dcterms:created xsi:type="dcterms:W3CDTF">2019-07-01T13:33:00Z</dcterms:created>
  <dcterms:modified xsi:type="dcterms:W3CDTF">2019-07-01T13:33:00Z</dcterms:modified>
</cp:coreProperties>
</file>