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20" w:rsidRDefault="00D51AB1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007</w:t>
      </w:r>
      <w:r w:rsidR="00453C20">
        <w:rPr>
          <w:rFonts w:ascii="Arial" w:hAnsi="Arial" w:cs="Arial"/>
          <w:b/>
          <w:sz w:val="28"/>
          <w:szCs w:val="28"/>
          <w:u w:val="single"/>
        </w:rPr>
        <w:t>/2018</w:t>
      </w:r>
    </w:p>
    <w:p w:rsidR="00453C20" w:rsidRDefault="00453C20" w:rsidP="00453C20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453C20" w:rsidRPr="00136C16" w:rsidRDefault="00453C20" w:rsidP="00453C2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8A750B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305970">
        <w:rPr>
          <w:rFonts w:ascii="Arial" w:hAnsi="Arial" w:cs="Arial"/>
        </w:rPr>
        <w:t xml:space="preserve">a relação </w:t>
      </w:r>
      <w:r w:rsidR="00D51AB1">
        <w:rPr>
          <w:rFonts w:ascii="Arial" w:hAnsi="Arial" w:cs="Arial"/>
        </w:rPr>
        <w:t>de empresas com alvará de funcionamento vigente localizadas no Distrito Industrial do município e seus respectivos endereços; além da cópia do processo de concessão de uso de bem público a empresa Indústria de Calçados Soft Ltda e sua documentação de acompanhamento do contrato de Concessão de Uso.</w:t>
      </w:r>
      <w:bookmarkStart w:id="0" w:name="_GoBack"/>
      <w:bookmarkEnd w:id="0"/>
    </w:p>
    <w:p w:rsidR="008A750B" w:rsidRPr="00136C16" w:rsidRDefault="008A750B" w:rsidP="008A750B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453C20" w:rsidRPr="00136C16" w:rsidRDefault="00453C20" w:rsidP="00453C20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3C20" w:rsidRPr="00A178B4" w:rsidRDefault="00453C20" w:rsidP="00453C20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0597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305970" w:rsidP="003059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53C20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453C20" w:rsidRPr="00136C16" w:rsidRDefault="00453C20" w:rsidP="00305970">
      <w:pPr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Élio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José Steffens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453C20" w:rsidRPr="00A178B4" w:rsidRDefault="00453C20" w:rsidP="00305970">
      <w:pPr>
        <w:jc w:val="right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Pr="00136C16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453C20" w:rsidRPr="00136C16" w:rsidRDefault="00453C20" w:rsidP="00453C2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do Legislativo Municipal, </w:t>
      </w:r>
      <w:r w:rsidR="0030597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a</w:t>
      </w:r>
      <w:r w:rsidR="00305970">
        <w:rPr>
          <w:rFonts w:ascii="Arial" w:hAnsi="Arial" w:cs="Arial"/>
          <w:sz w:val="24"/>
          <w:szCs w:val="24"/>
        </w:rPr>
        <w:t>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453C20" w:rsidRPr="00136C16" w:rsidRDefault="00453C20" w:rsidP="00453C20">
      <w:pPr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53C20" w:rsidRDefault="00453C20" w:rsidP="00453C20"/>
    <w:p w:rsidR="00453C20" w:rsidRDefault="00453C20" w:rsidP="00453C20"/>
    <w:p w:rsidR="00B87CC8" w:rsidRDefault="00B87CC8"/>
    <w:sectPr w:rsidR="00B87CC8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20"/>
    <w:rsid w:val="00305970"/>
    <w:rsid w:val="00453C20"/>
    <w:rsid w:val="008A750B"/>
    <w:rsid w:val="00B87CC8"/>
    <w:rsid w:val="00D5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5102"/>
  <w15:chartTrackingRefBased/>
  <w15:docId w15:val="{208A1DA4-2CBC-49B0-9AD2-70B7213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3C20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2018-08-16T19:03:00Z</cp:lastPrinted>
  <dcterms:created xsi:type="dcterms:W3CDTF">2018-08-16T19:11:00Z</dcterms:created>
  <dcterms:modified xsi:type="dcterms:W3CDTF">2018-08-16T19:11:00Z</dcterms:modified>
</cp:coreProperties>
</file>