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7F" w:rsidRDefault="0001157F" w:rsidP="00D268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157F" w:rsidRDefault="0001157F" w:rsidP="00D268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880" w:rsidRPr="005F358B" w:rsidRDefault="00D26880" w:rsidP="00D268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358B">
        <w:rPr>
          <w:rFonts w:asciiTheme="minorHAnsi" w:hAnsiTheme="minorHAnsi" w:cstheme="minorHAnsi"/>
          <w:b/>
          <w:sz w:val="22"/>
          <w:szCs w:val="22"/>
        </w:rPr>
        <w:t>P</w:t>
      </w:r>
      <w:r w:rsidR="0001157F">
        <w:rPr>
          <w:rFonts w:asciiTheme="minorHAnsi" w:hAnsiTheme="minorHAnsi" w:cstheme="minorHAnsi"/>
          <w:b/>
          <w:sz w:val="22"/>
          <w:szCs w:val="22"/>
        </w:rPr>
        <w:t>ROJETO DE LEI COMPLEMENTAR Nº 023 DE 10</w:t>
      </w:r>
      <w:r w:rsidRPr="005F358B">
        <w:rPr>
          <w:rFonts w:asciiTheme="minorHAnsi" w:hAnsiTheme="minorHAnsi" w:cstheme="minorHAnsi"/>
          <w:b/>
          <w:sz w:val="22"/>
          <w:szCs w:val="22"/>
        </w:rPr>
        <w:t xml:space="preserve"> DE ABRIL DE 2019.</w:t>
      </w:r>
    </w:p>
    <w:p w:rsidR="00D26880" w:rsidRPr="005F358B" w:rsidRDefault="00D26880" w:rsidP="00D2688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6880" w:rsidRPr="005F358B" w:rsidRDefault="00D26880" w:rsidP="00D26880">
      <w:pPr>
        <w:pStyle w:val="Corpodetexto"/>
        <w:ind w:left="4248" w:right="-285"/>
        <w:jc w:val="both"/>
        <w:rPr>
          <w:rFonts w:asciiTheme="minorHAnsi" w:hAnsiTheme="minorHAnsi" w:cs="Calibri"/>
          <w:b/>
          <w:sz w:val="22"/>
          <w:szCs w:val="22"/>
        </w:rPr>
      </w:pPr>
      <w:r w:rsidRPr="005F358B">
        <w:rPr>
          <w:rFonts w:asciiTheme="minorHAnsi" w:hAnsiTheme="minorHAnsi" w:cs="Calibri"/>
          <w:b/>
          <w:sz w:val="22"/>
          <w:szCs w:val="22"/>
        </w:rPr>
        <w:t xml:space="preserve">Acresce o Art. 217C e Art. 217D da </w:t>
      </w:r>
      <w:r w:rsidRPr="005F358B">
        <w:rPr>
          <w:rFonts w:asciiTheme="minorHAnsi" w:hAnsiTheme="minorHAnsi" w:cs="Arial"/>
          <w:b/>
          <w:sz w:val="22"/>
          <w:szCs w:val="22"/>
        </w:rPr>
        <w:t>Lei nº 1586 de 13 de abril de 1993, Regime Jurídico dos Servidores Públicos do Município</w:t>
      </w:r>
      <w:r w:rsidRPr="005F358B">
        <w:rPr>
          <w:rFonts w:asciiTheme="minorHAnsi" w:hAnsiTheme="minorHAnsi" w:cs="Calibri"/>
          <w:b/>
          <w:sz w:val="22"/>
          <w:szCs w:val="22"/>
        </w:rPr>
        <w:t xml:space="preserve"> e dá outras providências.</w:t>
      </w:r>
    </w:p>
    <w:p w:rsidR="00D26880" w:rsidRPr="005F358B" w:rsidRDefault="00D26880" w:rsidP="00D26880">
      <w:pPr>
        <w:pStyle w:val="Corpodetexto"/>
        <w:rPr>
          <w:rFonts w:asciiTheme="minorHAnsi" w:hAnsiTheme="minorHAnsi" w:cs="Calibri"/>
          <w:sz w:val="22"/>
          <w:szCs w:val="22"/>
        </w:rPr>
      </w:pPr>
    </w:p>
    <w:p w:rsidR="00D26880" w:rsidRPr="005F358B" w:rsidRDefault="00D26880" w:rsidP="00D26880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  <w:r w:rsidRPr="005F358B">
        <w:rPr>
          <w:rFonts w:asciiTheme="minorHAnsi" w:hAnsiTheme="minorHAnsi" w:cs="Calibri"/>
          <w:bCs/>
          <w:sz w:val="22"/>
          <w:szCs w:val="22"/>
        </w:rPr>
        <w:t xml:space="preserve">Art. 1º </w:t>
      </w:r>
      <w:r w:rsidRPr="005F358B">
        <w:rPr>
          <w:rFonts w:asciiTheme="minorHAnsi" w:hAnsiTheme="minorHAnsi" w:cs="Calibri"/>
          <w:sz w:val="22"/>
          <w:szCs w:val="22"/>
        </w:rPr>
        <w:t xml:space="preserve">Acresce o Art. 217C e Art. 217D da </w:t>
      </w:r>
      <w:r w:rsidRPr="005F358B">
        <w:rPr>
          <w:rFonts w:asciiTheme="minorHAnsi" w:hAnsiTheme="minorHAnsi" w:cs="Arial"/>
          <w:sz w:val="22"/>
          <w:szCs w:val="22"/>
        </w:rPr>
        <w:t>Lei nº 1586 de 13 de abril de 1993, Regime Jurídico dos Servidores Públicos do Município</w:t>
      </w:r>
      <w:r w:rsidRPr="005F358B">
        <w:rPr>
          <w:rFonts w:asciiTheme="minorHAnsi" w:hAnsiTheme="minorHAnsi" w:cs="Calibri"/>
          <w:sz w:val="22"/>
          <w:szCs w:val="22"/>
        </w:rPr>
        <w:t xml:space="preserve"> </w:t>
      </w:r>
      <w:r w:rsidRPr="005F358B">
        <w:rPr>
          <w:rFonts w:asciiTheme="minorHAnsi" w:hAnsiTheme="minorHAnsi" w:cs="Calibri"/>
          <w:bCs/>
          <w:sz w:val="22"/>
          <w:szCs w:val="22"/>
        </w:rPr>
        <w:t>que passa vigorar com a seguinte redação:</w:t>
      </w:r>
    </w:p>
    <w:p w:rsidR="00D26880" w:rsidRPr="005F358B" w:rsidRDefault="00D26880" w:rsidP="00D26880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D26880" w:rsidRPr="005F358B" w:rsidRDefault="004D45A9" w:rsidP="006C2EF0">
      <w:pPr>
        <w:ind w:left="708" w:right="-28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Art. 217C. A </w:t>
      </w:r>
      <w:proofErr w:type="spellStart"/>
      <w:r>
        <w:rPr>
          <w:rFonts w:asciiTheme="minorHAnsi" w:hAnsiTheme="minorHAnsi" w:cs="Arial"/>
          <w:sz w:val="22"/>
          <w:szCs w:val="22"/>
        </w:rPr>
        <w:t>Licença-P</w:t>
      </w:r>
      <w:r w:rsidR="00D26880" w:rsidRPr="005F358B">
        <w:rPr>
          <w:rFonts w:asciiTheme="minorHAnsi" w:hAnsiTheme="minorHAnsi" w:cs="Arial"/>
          <w:sz w:val="22"/>
          <w:szCs w:val="22"/>
        </w:rPr>
        <w:t>aternidade</w:t>
      </w:r>
      <w:proofErr w:type="spellEnd"/>
      <w:r w:rsidR="00D26880" w:rsidRPr="005F358B">
        <w:rPr>
          <w:rFonts w:asciiTheme="minorHAnsi" w:hAnsiTheme="minorHAnsi" w:cs="Arial"/>
          <w:sz w:val="22"/>
          <w:szCs w:val="22"/>
        </w:rPr>
        <w:t xml:space="preserve"> será de </w:t>
      </w:r>
      <w:r w:rsidR="0002006E" w:rsidRPr="005F358B">
        <w:rPr>
          <w:rFonts w:asciiTheme="minorHAnsi" w:hAnsiTheme="minorHAnsi" w:cs="Arial"/>
          <w:sz w:val="22"/>
          <w:szCs w:val="22"/>
        </w:rPr>
        <w:t>05 (</w:t>
      </w:r>
      <w:r w:rsidR="00D26880" w:rsidRPr="005F358B">
        <w:rPr>
          <w:rFonts w:asciiTheme="minorHAnsi" w:hAnsiTheme="minorHAnsi" w:cs="Arial"/>
          <w:sz w:val="22"/>
          <w:szCs w:val="22"/>
        </w:rPr>
        <w:t>cinco</w:t>
      </w:r>
      <w:r w:rsidR="0002006E" w:rsidRPr="005F358B">
        <w:rPr>
          <w:rFonts w:asciiTheme="minorHAnsi" w:hAnsiTheme="minorHAnsi" w:cs="Arial"/>
          <w:sz w:val="22"/>
          <w:szCs w:val="22"/>
        </w:rPr>
        <w:t>)</w:t>
      </w:r>
      <w:r w:rsidR="00D26880" w:rsidRPr="005F358B">
        <w:rPr>
          <w:rFonts w:asciiTheme="minorHAnsi" w:hAnsiTheme="minorHAnsi" w:cs="Arial"/>
          <w:sz w:val="22"/>
          <w:szCs w:val="22"/>
        </w:rPr>
        <w:t xml:space="preserve"> dias a contar da data do nascimento do filho</w:t>
      </w:r>
      <w:r>
        <w:rPr>
          <w:rFonts w:asciiTheme="minorHAnsi" w:hAnsiTheme="minorHAnsi" w:cs="Arial"/>
          <w:sz w:val="22"/>
          <w:szCs w:val="22"/>
        </w:rPr>
        <w:t xml:space="preserve"> ou do termo de adoção</w:t>
      </w:r>
      <w:r w:rsidR="007D42DE">
        <w:rPr>
          <w:rFonts w:asciiTheme="minorHAnsi" w:hAnsiTheme="minorHAnsi" w:cs="Arial"/>
          <w:sz w:val="22"/>
          <w:szCs w:val="22"/>
        </w:rPr>
        <w:t xml:space="preserve"> ou guarda</w:t>
      </w:r>
      <w:r w:rsidR="00D26880" w:rsidRPr="005F358B">
        <w:rPr>
          <w:rFonts w:asciiTheme="minorHAnsi" w:hAnsiTheme="minorHAnsi" w:cs="Arial"/>
          <w:sz w:val="22"/>
          <w:szCs w:val="22"/>
        </w:rPr>
        <w:t xml:space="preserve">, sem prejuízo da remuneração. </w:t>
      </w:r>
    </w:p>
    <w:p w:rsidR="00D26880" w:rsidRPr="005F358B" w:rsidRDefault="00D26880" w:rsidP="006C2EF0">
      <w:pPr>
        <w:pStyle w:val="Corpodetexto"/>
        <w:ind w:right="-285"/>
        <w:jc w:val="both"/>
        <w:rPr>
          <w:rFonts w:asciiTheme="minorHAnsi" w:hAnsiTheme="minorHAnsi" w:cs="Calibri"/>
          <w:sz w:val="22"/>
          <w:szCs w:val="22"/>
        </w:rPr>
      </w:pPr>
    </w:p>
    <w:p w:rsidR="00D26880" w:rsidRPr="005F358B" w:rsidRDefault="00D26880" w:rsidP="006C2EF0">
      <w:pPr>
        <w:pStyle w:val="Corpodetexto"/>
        <w:ind w:left="708" w:right="-285"/>
        <w:jc w:val="both"/>
        <w:rPr>
          <w:rFonts w:asciiTheme="minorHAnsi" w:hAnsiTheme="minorHAnsi" w:cs="Calibri"/>
          <w:sz w:val="22"/>
          <w:szCs w:val="22"/>
        </w:rPr>
      </w:pPr>
      <w:r w:rsidRPr="005F358B">
        <w:rPr>
          <w:rFonts w:asciiTheme="minorHAnsi" w:hAnsiTheme="minorHAnsi" w:cs="Calibri"/>
          <w:sz w:val="22"/>
          <w:szCs w:val="22"/>
        </w:rPr>
        <w:t xml:space="preserve">Art.217D. 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O servidor que assim requerer será beneficiado pelo Programa de Prorrogação da </w:t>
      </w:r>
      <w:proofErr w:type="spellStart"/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Licença-Paternidade</w:t>
      </w:r>
      <w:proofErr w:type="spellEnd"/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, que terá duração de 15 (quinze) dias.</w:t>
      </w:r>
    </w:p>
    <w:p w:rsidR="00D26880" w:rsidRPr="005F358B" w:rsidRDefault="00D26880" w:rsidP="006C2E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B03427">
      <w:pPr>
        <w:autoSpaceDE w:val="0"/>
        <w:autoSpaceDN w:val="0"/>
        <w:adjustRightInd w:val="0"/>
        <w:ind w:left="708" w:right="-285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1º O servidor público deve requerer o benefício 30 (trinta) dias antes do parto ou do termo de adoção ou guarda.</w:t>
      </w:r>
    </w:p>
    <w:p w:rsidR="00D26880" w:rsidRPr="005F358B" w:rsidRDefault="00D26880" w:rsidP="006C2E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B03427">
      <w:pPr>
        <w:autoSpaceDE w:val="0"/>
        <w:autoSpaceDN w:val="0"/>
        <w:adjustRightInd w:val="0"/>
        <w:ind w:left="708" w:right="-285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§ 2º A prorrogação a que se refere o </w:t>
      </w:r>
      <w:r w:rsidRPr="005F358B">
        <w:rPr>
          <w:rFonts w:asciiTheme="minorHAnsi" w:eastAsiaTheme="minorHAnsi" w:hAnsiTheme="minorHAnsi" w:cs="Calibri,Italic"/>
          <w:iCs/>
          <w:color w:val="090909"/>
          <w:sz w:val="22"/>
          <w:szCs w:val="22"/>
          <w:lang w:eastAsia="en-US"/>
        </w:rPr>
        <w:t xml:space="preserve">caput 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iniciar-se-á no dia subsequ</w:t>
      </w:r>
      <w:r w:rsidR="00C30EB8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ente ao término da vigência da </w:t>
      </w:r>
      <w:proofErr w:type="spellStart"/>
      <w:r w:rsidR="00C30EB8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aternidade</w:t>
      </w:r>
      <w:proofErr w:type="spellEnd"/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.</w:t>
      </w:r>
    </w:p>
    <w:p w:rsidR="00D26880" w:rsidRPr="005F358B" w:rsidRDefault="00D26880" w:rsidP="006C2EF0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6C2EF0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3º A prorrogação da licença não será custeada com recursos previdenciários.</w:t>
      </w:r>
    </w:p>
    <w:p w:rsidR="00D26880" w:rsidRPr="005F358B" w:rsidRDefault="00D26880" w:rsidP="006C2E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6C2EF0">
      <w:pPr>
        <w:autoSpaceDE w:val="0"/>
        <w:autoSpaceDN w:val="0"/>
        <w:adjustRightInd w:val="0"/>
        <w:ind w:left="708"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4º No per</w:t>
      </w:r>
      <w:r w:rsidR="0002006E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íodo de prorrogação da </w:t>
      </w:r>
      <w:proofErr w:type="spellStart"/>
      <w:r w:rsidR="00615929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</w:t>
      </w:r>
      <w:r w:rsidR="0002006E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aternidade</w:t>
      </w:r>
      <w:proofErr w:type="spellEnd"/>
      <w:r w:rsidR="0002006E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, o servidor público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em gozo da licença não poderá exercer qualquer atividade remunerada.</w:t>
      </w:r>
    </w:p>
    <w:p w:rsidR="00D26880" w:rsidRPr="005F358B" w:rsidRDefault="00D26880" w:rsidP="006C2E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6C2EF0">
      <w:pPr>
        <w:autoSpaceDE w:val="0"/>
        <w:autoSpaceDN w:val="0"/>
        <w:adjustRightInd w:val="0"/>
        <w:ind w:left="708"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</w:t>
      </w:r>
      <w:r w:rsidR="007A1ED0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5º Em caso de ocorrência de quaisquer das situações previstas </w:t>
      </w:r>
      <w:r w:rsidR="007A1ED0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na presente Lei, o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benefi</w:t>
      </w:r>
      <w:r w:rsidR="007A1ED0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ciário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perderá o direito à prorrogação, sem prejuízo do devido ressarcimento ao erário e penalização disciplina.</w:t>
      </w:r>
    </w:p>
    <w:p w:rsidR="00D26880" w:rsidRPr="005F358B" w:rsidRDefault="00D26880" w:rsidP="006C2EF0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6C2EF0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Art. 2º Os servi</w:t>
      </w:r>
      <w:r w:rsidR="00615929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dores que estiverem no gozo da </w:t>
      </w:r>
      <w:proofErr w:type="spellStart"/>
      <w:r w:rsidR="00615929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aternidade</w:t>
      </w:r>
      <w:proofErr w:type="spellEnd"/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a partir da vigência da presente lei, terão o </w:t>
      </w:r>
      <w:r w:rsidR="0052508A"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prazo de 05 (cinco)</w:t>
      </w:r>
      <w:r w:rsidRPr="005F358B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dias para solicitar a prorrogação de 15 (quinze) dias. </w:t>
      </w:r>
    </w:p>
    <w:p w:rsidR="00D26880" w:rsidRPr="005F358B" w:rsidRDefault="00D26880" w:rsidP="006C2EF0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6C2EF0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26880" w:rsidRPr="005F358B" w:rsidRDefault="00D26880" w:rsidP="006C2E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58B">
        <w:rPr>
          <w:rFonts w:asciiTheme="minorHAnsi" w:hAnsiTheme="minorHAnsi" w:cstheme="minorHAnsi"/>
          <w:sz w:val="22"/>
          <w:szCs w:val="22"/>
        </w:rPr>
        <w:t>Art. 3º Esta Lei entra em vigor na data de sua publicação.</w:t>
      </w:r>
    </w:p>
    <w:p w:rsidR="00D26880" w:rsidRPr="005F358B" w:rsidRDefault="00D26880" w:rsidP="006C2E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880" w:rsidRPr="005F358B" w:rsidRDefault="00D26880" w:rsidP="00D268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880" w:rsidRPr="005F358B" w:rsidRDefault="00D26880" w:rsidP="00D26880">
      <w:pPr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5F358B"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 w:rsidR="00615929">
        <w:rPr>
          <w:rFonts w:asciiTheme="minorHAnsi" w:hAnsiTheme="minorHAnsi" w:cstheme="minorHAnsi"/>
          <w:sz w:val="22"/>
          <w:szCs w:val="22"/>
        </w:rPr>
        <w:t>MUNICIPAL DE SALVADOR DO SUL, 10</w:t>
      </w:r>
      <w:r w:rsidRPr="005F358B">
        <w:rPr>
          <w:rFonts w:asciiTheme="minorHAnsi" w:hAnsiTheme="minorHAnsi" w:cstheme="minorHAnsi"/>
          <w:sz w:val="22"/>
          <w:szCs w:val="22"/>
        </w:rPr>
        <w:t xml:space="preserve"> DE ABRIL DE 2019.</w:t>
      </w:r>
    </w:p>
    <w:p w:rsidR="00D26880" w:rsidRPr="005F358B" w:rsidRDefault="00D26880" w:rsidP="00D268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880" w:rsidRDefault="00D26880" w:rsidP="00D268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5929" w:rsidRPr="005F358B" w:rsidRDefault="00615929" w:rsidP="00D268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880" w:rsidRPr="005F358B" w:rsidRDefault="00D26880" w:rsidP="00D26880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D26880" w:rsidRPr="005F358B" w:rsidRDefault="00D26880" w:rsidP="00D2688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58B">
        <w:rPr>
          <w:rFonts w:asciiTheme="minorHAnsi" w:hAnsiTheme="minorHAnsi" w:cstheme="minorHAnsi"/>
          <w:sz w:val="22"/>
          <w:szCs w:val="22"/>
        </w:rPr>
        <w:t>MARCO AURÉLIO ECKERT</w:t>
      </w:r>
    </w:p>
    <w:p w:rsidR="00D26880" w:rsidRPr="005E4606" w:rsidRDefault="00D26880" w:rsidP="005E460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58B">
        <w:rPr>
          <w:rFonts w:asciiTheme="minorHAnsi" w:hAnsiTheme="minorHAnsi" w:cstheme="minorHAnsi"/>
          <w:sz w:val="22"/>
          <w:szCs w:val="22"/>
        </w:rPr>
        <w:t>Prefeito Municipal</w:t>
      </w:r>
    </w:p>
    <w:p w:rsidR="00D26880" w:rsidRDefault="00D26880" w:rsidP="00D26880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:rsidR="00D26880" w:rsidRDefault="00D26880" w:rsidP="00D26880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:rsidR="00D26880" w:rsidRPr="005E4606" w:rsidRDefault="007D5D2A" w:rsidP="00D26880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5E4606">
        <w:rPr>
          <w:rFonts w:ascii="Times New Roman" w:eastAsia="Calibri" w:hAnsi="Times New Roman"/>
          <w:szCs w:val="24"/>
        </w:rPr>
        <w:t>Ofício nº PMSS 122</w:t>
      </w:r>
      <w:r w:rsidR="00D26880" w:rsidRPr="005E4606">
        <w:rPr>
          <w:rFonts w:ascii="Times New Roman" w:eastAsia="Calibri" w:hAnsi="Times New Roman"/>
          <w:szCs w:val="24"/>
        </w:rPr>
        <w:t xml:space="preserve">/2019                                          </w:t>
      </w:r>
      <w:r w:rsidR="00D26880" w:rsidRPr="005E4606">
        <w:rPr>
          <w:rFonts w:ascii="Times New Roman" w:hAnsi="Times New Roman"/>
          <w:szCs w:val="24"/>
        </w:rPr>
        <w:t xml:space="preserve">Salvador do Sul, </w:t>
      </w:r>
      <w:r w:rsidRPr="005E4606">
        <w:rPr>
          <w:rFonts w:ascii="Times New Roman" w:hAnsi="Times New Roman"/>
          <w:szCs w:val="24"/>
        </w:rPr>
        <w:t>10</w:t>
      </w:r>
      <w:r w:rsidR="00D26880" w:rsidRPr="005E4606">
        <w:rPr>
          <w:rFonts w:ascii="Times New Roman" w:hAnsi="Times New Roman"/>
          <w:szCs w:val="24"/>
        </w:rPr>
        <w:t xml:space="preserve"> de abril de 2019.</w:t>
      </w:r>
    </w:p>
    <w:p w:rsidR="00D26880" w:rsidRPr="005E4606" w:rsidRDefault="00D26880" w:rsidP="00D26880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:rsidR="00D26880" w:rsidRPr="005E4606" w:rsidRDefault="00D26880" w:rsidP="00D26880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:rsidR="00D26880" w:rsidRPr="005E4606" w:rsidRDefault="00D26880" w:rsidP="00D268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5E4606">
        <w:rPr>
          <w:rFonts w:ascii="Times New Roman" w:hAnsi="Times New Roman"/>
          <w:sz w:val="24"/>
          <w:szCs w:val="24"/>
        </w:rPr>
        <w:t xml:space="preserve">Excelentíssimo Senhor </w:t>
      </w:r>
    </w:p>
    <w:p w:rsidR="00D26880" w:rsidRPr="005E4606" w:rsidRDefault="00D26880" w:rsidP="00D268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5E4606">
        <w:rPr>
          <w:rFonts w:ascii="Times New Roman" w:hAnsi="Times New Roman"/>
          <w:sz w:val="24"/>
          <w:szCs w:val="24"/>
        </w:rPr>
        <w:t>Vereador ROMEU RECKTENWALT</w:t>
      </w:r>
    </w:p>
    <w:p w:rsidR="00D26880" w:rsidRPr="005E4606" w:rsidRDefault="00D26880" w:rsidP="00D268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5E4606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D26880" w:rsidRPr="005E4606" w:rsidRDefault="00D26880" w:rsidP="00D268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5E4606">
        <w:rPr>
          <w:rFonts w:ascii="Times New Roman" w:hAnsi="Times New Roman"/>
          <w:sz w:val="24"/>
          <w:szCs w:val="24"/>
        </w:rPr>
        <w:t>SALVADOR DO SUL/RS</w:t>
      </w:r>
    </w:p>
    <w:p w:rsidR="00D26880" w:rsidRPr="005E4606" w:rsidRDefault="00D26880" w:rsidP="00D268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26880" w:rsidRPr="005E4606" w:rsidRDefault="00D26880" w:rsidP="00D268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26880" w:rsidRPr="005E4606" w:rsidRDefault="00D26880" w:rsidP="00D26880">
      <w:pPr>
        <w:pStyle w:val="Recuodecorpodetexto"/>
        <w:spacing w:line="276" w:lineRule="auto"/>
        <w:ind w:left="0"/>
        <w:jc w:val="both"/>
        <w:rPr>
          <w:rFonts w:ascii="Times New Roman" w:hAnsi="Times New Roman"/>
          <w:b/>
          <w:szCs w:val="24"/>
        </w:rPr>
      </w:pPr>
      <w:r w:rsidRPr="005E4606">
        <w:rPr>
          <w:rFonts w:ascii="Times New Roman" w:eastAsia="Calibri" w:hAnsi="Times New Roman"/>
          <w:b/>
          <w:szCs w:val="24"/>
        </w:rPr>
        <w:t>Assunto: Apre</w:t>
      </w:r>
      <w:r w:rsidR="00742D35" w:rsidRPr="005E4606">
        <w:rPr>
          <w:rFonts w:ascii="Times New Roman" w:eastAsia="Calibri" w:hAnsi="Times New Roman"/>
          <w:b/>
          <w:szCs w:val="24"/>
        </w:rPr>
        <w:t>sentação do Projeto de Lei Nº 023</w:t>
      </w:r>
      <w:r w:rsidRPr="005E4606">
        <w:rPr>
          <w:rFonts w:ascii="Times New Roman" w:eastAsia="Calibri" w:hAnsi="Times New Roman"/>
          <w:b/>
          <w:szCs w:val="24"/>
        </w:rPr>
        <w:t>/2019.</w:t>
      </w:r>
    </w:p>
    <w:p w:rsidR="00D26880" w:rsidRPr="005E4606" w:rsidRDefault="00D26880" w:rsidP="00D2688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Cs w:val="24"/>
        </w:rPr>
      </w:pPr>
    </w:p>
    <w:p w:rsidR="00D26880" w:rsidRPr="005E4606" w:rsidRDefault="00D26880" w:rsidP="005E4606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5E4606">
        <w:rPr>
          <w:rFonts w:ascii="Times New Roman" w:hAnsi="Times New Roman"/>
          <w:szCs w:val="24"/>
        </w:rPr>
        <w:t>Senhor Presidente,</w:t>
      </w:r>
    </w:p>
    <w:p w:rsidR="00D26880" w:rsidRPr="005E4606" w:rsidRDefault="00D26880" w:rsidP="00D26880">
      <w:pPr>
        <w:pStyle w:val="Corpodetexto"/>
        <w:spacing w:line="276" w:lineRule="auto"/>
        <w:ind w:right="-285" w:firstLine="708"/>
        <w:jc w:val="both"/>
        <w:rPr>
          <w:rFonts w:ascii="Times New Roman" w:hAnsi="Times New Roman"/>
        </w:rPr>
      </w:pPr>
      <w:r w:rsidRPr="005E4606">
        <w:rPr>
          <w:rFonts w:ascii="Times New Roman" w:hAnsi="Times New Roman"/>
        </w:rPr>
        <w:t xml:space="preserve">Dirigimo-nos a essa Colenda Câmara de Vereadores para apresentar </w:t>
      </w:r>
      <w:r w:rsidRPr="005E4606">
        <w:rPr>
          <w:rFonts w:ascii="Times New Roman" w:eastAsia="Calibri" w:hAnsi="Times New Roman"/>
        </w:rPr>
        <w:t xml:space="preserve">o </w:t>
      </w:r>
      <w:r w:rsidRPr="005E4606">
        <w:rPr>
          <w:rFonts w:ascii="Times New Roman" w:hAnsi="Times New Roman"/>
        </w:rPr>
        <w:t>P</w:t>
      </w:r>
      <w:r w:rsidR="00742D35" w:rsidRPr="005E4606">
        <w:rPr>
          <w:rFonts w:ascii="Times New Roman" w:hAnsi="Times New Roman"/>
        </w:rPr>
        <w:t>rojeto de Lei Complementar nº 023</w:t>
      </w:r>
      <w:r w:rsidRPr="005E4606">
        <w:rPr>
          <w:rFonts w:ascii="Times New Roman" w:hAnsi="Times New Roman"/>
        </w:rPr>
        <w:t>/2019, que Acresce o Art. 217C e Art. 217D da Lei nº 1586 de 13 de abril de 1993, Regime Jurídico dos Servidores Públicos do Município e dá outras providências.</w:t>
      </w:r>
      <w:r w:rsidRPr="005E4606">
        <w:rPr>
          <w:rFonts w:ascii="Times New Roman" w:hAnsi="Times New Roman"/>
        </w:rPr>
        <w:tab/>
        <w:t xml:space="preserve">     </w:t>
      </w:r>
    </w:p>
    <w:p w:rsidR="00842FE4" w:rsidRPr="005E4606" w:rsidRDefault="00B8597D" w:rsidP="00B8597D">
      <w:pPr>
        <w:shd w:val="clear" w:color="auto" w:fill="FFFFFF"/>
        <w:ind w:right="-285" w:firstLine="708"/>
        <w:jc w:val="both"/>
        <w:outlineLvl w:val="2"/>
        <w:rPr>
          <w:rFonts w:ascii="Times New Roman" w:hAnsi="Times New Roman"/>
          <w:color w:val="282828"/>
          <w:szCs w:val="24"/>
        </w:rPr>
      </w:pPr>
      <w:r w:rsidRPr="005E4606">
        <w:rPr>
          <w:rFonts w:ascii="Times New Roman" w:hAnsi="Times New Roman"/>
          <w:bCs/>
          <w:color w:val="333333"/>
          <w:szCs w:val="24"/>
        </w:rPr>
        <w:t>Licença–P</w:t>
      </w:r>
      <w:r w:rsidR="00842FE4" w:rsidRPr="005E4606">
        <w:rPr>
          <w:rFonts w:ascii="Times New Roman" w:hAnsi="Times New Roman"/>
          <w:bCs/>
          <w:color w:val="333333"/>
          <w:szCs w:val="24"/>
        </w:rPr>
        <w:t>aternidade</w:t>
      </w:r>
      <w:r w:rsidR="00842FE4" w:rsidRPr="005E4606">
        <w:rPr>
          <w:rFonts w:ascii="Times New Roman" w:hAnsi="Times New Roman"/>
          <w:color w:val="282828"/>
          <w:szCs w:val="24"/>
        </w:rPr>
        <w:t xml:space="preserve"> é o principal direito trabalhista do pai. Ela é de cinco dias corridos, sendo que a contagem deve começar a partir do primeiro dia útil após o nascimento do filho</w:t>
      </w:r>
      <w:r w:rsidR="00742D35" w:rsidRPr="005E4606">
        <w:rPr>
          <w:rFonts w:ascii="Times New Roman" w:hAnsi="Times New Roman"/>
          <w:color w:val="282828"/>
          <w:szCs w:val="24"/>
        </w:rPr>
        <w:t xml:space="preserve"> ou</w:t>
      </w:r>
      <w:r w:rsidR="00742D35" w:rsidRPr="005E4606">
        <w:rPr>
          <w:rFonts w:ascii="Times New Roman" w:hAnsi="Times New Roman"/>
          <w:szCs w:val="24"/>
        </w:rPr>
        <w:t xml:space="preserve"> do termo de adoção ou guarda</w:t>
      </w:r>
      <w:r w:rsidR="00842FE4" w:rsidRPr="005E4606">
        <w:rPr>
          <w:rFonts w:ascii="Times New Roman" w:hAnsi="Times New Roman"/>
          <w:color w:val="282828"/>
          <w:szCs w:val="24"/>
        </w:rPr>
        <w:t>. É uma licença remunerada, na qual o trabalhador pode faltar sem implicações trabalhistas. Essa regra vale para casos de filhos biológicos e adotados.</w:t>
      </w:r>
    </w:p>
    <w:p w:rsidR="00B8597D" w:rsidRPr="005E4606" w:rsidRDefault="00B8597D" w:rsidP="00B8597D">
      <w:pPr>
        <w:shd w:val="clear" w:color="auto" w:fill="FFFFFF"/>
        <w:ind w:right="-285" w:firstLine="708"/>
        <w:jc w:val="both"/>
        <w:outlineLvl w:val="2"/>
        <w:rPr>
          <w:rFonts w:ascii="Times New Roman" w:hAnsi="Times New Roman"/>
          <w:color w:val="282828"/>
          <w:szCs w:val="24"/>
        </w:rPr>
      </w:pPr>
    </w:p>
    <w:p w:rsidR="0002006E" w:rsidRPr="005E4606" w:rsidRDefault="00D26880" w:rsidP="00842FE4">
      <w:pPr>
        <w:tabs>
          <w:tab w:val="left" w:pos="8647"/>
        </w:tabs>
        <w:autoSpaceDE w:val="0"/>
        <w:autoSpaceDN w:val="0"/>
        <w:adjustRightInd w:val="0"/>
        <w:spacing w:line="276" w:lineRule="auto"/>
        <w:ind w:right="-285"/>
        <w:jc w:val="both"/>
        <w:rPr>
          <w:rFonts w:ascii="Times New Roman" w:eastAsiaTheme="minorHAnsi" w:hAnsi="Times New Roman"/>
          <w:color w:val="090909"/>
          <w:szCs w:val="24"/>
          <w:lang w:eastAsia="en-US"/>
        </w:rPr>
      </w:pPr>
      <w:r w:rsidRPr="005E4606">
        <w:rPr>
          <w:rFonts w:ascii="Times New Roman" w:hAnsi="Times New Roman"/>
          <w:szCs w:val="24"/>
        </w:rPr>
        <w:t xml:space="preserve">             Diante do exposto, vislumbra-se que a alteração visa o aumento de </w:t>
      </w:r>
      <w:r w:rsidR="00B8597D" w:rsidRPr="005E4606">
        <w:rPr>
          <w:rFonts w:ascii="Times New Roman" w:hAnsi="Times New Roman"/>
          <w:szCs w:val="24"/>
        </w:rPr>
        <w:t>05 (</w:t>
      </w:r>
      <w:r w:rsidR="00842FE4" w:rsidRPr="005E4606">
        <w:rPr>
          <w:rFonts w:ascii="Times New Roman" w:hAnsi="Times New Roman"/>
          <w:szCs w:val="24"/>
        </w:rPr>
        <w:t>cinco</w:t>
      </w:r>
      <w:r w:rsidR="00B8597D" w:rsidRPr="005E4606">
        <w:rPr>
          <w:rFonts w:ascii="Times New Roman" w:hAnsi="Times New Roman"/>
          <w:szCs w:val="24"/>
        </w:rPr>
        <w:t>)</w:t>
      </w:r>
      <w:r w:rsidR="00A57F10" w:rsidRPr="005E4606">
        <w:rPr>
          <w:rFonts w:ascii="Times New Roman" w:hAnsi="Times New Roman"/>
          <w:szCs w:val="24"/>
        </w:rPr>
        <w:t xml:space="preserve"> dias, para 20</w:t>
      </w:r>
      <w:r w:rsidRPr="005E4606">
        <w:rPr>
          <w:rFonts w:ascii="Times New Roman" w:hAnsi="Times New Roman"/>
          <w:szCs w:val="24"/>
        </w:rPr>
        <w:t xml:space="preserve"> (</w:t>
      </w:r>
      <w:r w:rsidR="00A57F10" w:rsidRPr="005E4606">
        <w:rPr>
          <w:rFonts w:ascii="Times New Roman" w:hAnsi="Times New Roman"/>
          <w:szCs w:val="24"/>
        </w:rPr>
        <w:t>vinte) dias a licença p</w:t>
      </w:r>
      <w:r w:rsidRPr="005E4606">
        <w:rPr>
          <w:rFonts w:ascii="Times New Roman" w:hAnsi="Times New Roman"/>
          <w:szCs w:val="24"/>
        </w:rPr>
        <w:t xml:space="preserve">aternidade, caso </w:t>
      </w:r>
      <w:r w:rsidR="00A57F10" w:rsidRPr="005E4606">
        <w:rPr>
          <w:rFonts w:ascii="Times New Roman" w:eastAsiaTheme="minorHAnsi" w:hAnsi="Times New Roman"/>
          <w:color w:val="090909"/>
          <w:szCs w:val="24"/>
          <w:lang w:eastAsia="en-US"/>
        </w:rPr>
        <w:t>o servidor</w:t>
      </w:r>
      <w:r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 as</w:t>
      </w:r>
      <w:r w:rsidR="00A57F10" w:rsidRPr="005E4606">
        <w:rPr>
          <w:rFonts w:ascii="Times New Roman" w:eastAsiaTheme="minorHAnsi" w:hAnsi="Times New Roman"/>
          <w:color w:val="090909"/>
          <w:szCs w:val="24"/>
          <w:lang w:eastAsia="en-US"/>
        </w:rPr>
        <w:t>sim o requerer. Será beneficiado</w:t>
      </w:r>
      <w:r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 pelo Prog</w:t>
      </w:r>
      <w:r w:rsidR="00A57F10"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rama de Prorrogação da </w:t>
      </w:r>
      <w:proofErr w:type="spellStart"/>
      <w:r w:rsidR="00A57F10" w:rsidRPr="005E4606">
        <w:rPr>
          <w:rFonts w:ascii="Times New Roman" w:eastAsiaTheme="minorHAnsi" w:hAnsi="Times New Roman"/>
          <w:color w:val="090909"/>
          <w:szCs w:val="24"/>
          <w:lang w:eastAsia="en-US"/>
        </w:rPr>
        <w:t>Licença-P</w:t>
      </w:r>
      <w:r w:rsidRPr="005E4606">
        <w:rPr>
          <w:rFonts w:ascii="Times New Roman" w:eastAsiaTheme="minorHAnsi" w:hAnsi="Times New Roman"/>
          <w:color w:val="090909"/>
          <w:szCs w:val="24"/>
          <w:lang w:eastAsia="en-US"/>
        </w:rPr>
        <w:t>aternidade</w:t>
      </w:r>
      <w:proofErr w:type="spellEnd"/>
      <w:r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, que terá duração </w:t>
      </w:r>
      <w:r w:rsidR="00842FE4"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total </w:t>
      </w:r>
      <w:r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de </w:t>
      </w:r>
      <w:r w:rsidR="00B8597D" w:rsidRPr="005E4606">
        <w:rPr>
          <w:rFonts w:ascii="Times New Roman" w:eastAsiaTheme="minorHAnsi" w:hAnsi="Times New Roman"/>
          <w:color w:val="090909"/>
          <w:szCs w:val="24"/>
          <w:lang w:eastAsia="en-US"/>
        </w:rPr>
        <w:t>20 (</w:t>
      </w:r>
      <w:r w:rsidR="00842FE4" w:rsidRPr="005E4606">
        <w:rPr>
          <w:rFonts w:ascii="Times New Roman" w:eastAsiaTheme="minorHAnsi" w:hAnsi="Times New Roman"/>
          <w:color w:val="090909"/>
          <w:szCs w:val="24"/>
          <w:lang w:eastAsia="en-US"/>
        </w:rPr>
        <w:t>vinte</w:t>
      </w:r>
      <w:r w:rsidR="00B8597D" w:rsidRPr="005E4606">
        <w:rPr>
          <w:rFonts w:ascii="Times New Roman" w:eastAsiaTheme="minorHAnsi" w:hAnsi="Times New Roman"/>
          <w:color w:val="090909"/>
          <w:szCs w:val="24"/>
          <w:lang w:eastAsia="en-US"/>
        </w:rPr>
        <w:t>)</w:t>
      </w:r>
      <w:r w:rsidR="00842FE4" w:rsidRPr="005E4606">
        <w:rPr>
          <w:rFonts w:ascii="Times New Roman" w:eastAsiaTheme="minorHAnsi" w:hAnsi="Times New Roman"/>
          <w:color w:val="090909"/>
          <w:szCs w:val="24"/>
          <w:lang w:eastAsia="en-US"/>
        </w:rPr>
        <w:t xml:space="preserve"> </w:t>
      </w:r>
      <w:r w:rsidR="00A57F10" w:rsidRPr="005E4606">
        <w:rPr>
          <w:rFonts w:ascii="Times New Roman" w:eastAsiaTheme="minorHAnsi" w:hAnsi="Times New Roman"/>
          <w:color w:val="090909"/>
          <w:szCs w:val="24"/>
          <w:lang w:eastAsia="en-US"/>
        </w:rPr>
        <w:t>dias</w:t>
      </w:r>
      <w:r w:rsidRPr="005E4606">
        <w:rPr>
          <w:rFonts w:ascii="Times New Roman" w:eastAsiaTheme="minorHAnsi" w:hAnsi="Times New Roman"/>
          <w:color w:val="090909"/>
          <w:szCs w:val="24"/>
          <w:lang w:eastAsia="en-US"/>
        </w:rPr>
        <w:t>.</w:t>
      </w:r>
    </w:p>
    <w:p w:rsidR="00E22ECF" w:rsidRPr="005E4606" w:rsidRDefault="00E22ECF" w:rsidP="00E22ECF">
      <w:pPr>
        <w:shd w:val="clear" w:color="auto" w:fill="FFFFFF"/>
        <w:ind w:firstLine="708"/>
        <w:jc w:val="both"/>
        <w:outlineLvl w:val="2"/>
        <w:rPr>
          <w:rFonts w:ascii="Times New Roman" w:hAnsi="Times New Roman"/>
          <w:bCs/>
          <w:color w:val="333333"/>
          <w:szCs w:val="24"/>
        </w:rPr>
      </w:pPr>
    </w:p>
    <w:p w:rsidR="00E22ECF" w:rsidRPr="005E4606" w:rsidRDefault="00E22ECF" w:rsidP="00E22ECF">
      <w:pPr>
        <w:shd w:val="clear" w:color="auto" w:fill="FFFFFF"/>
        <w:ind w:right="-285" w:firstLine="708"/>
        <w:jc w:val="both"/>
        <w:rPr>
          <w:rFonts w:ascii="Times New Roman" w:hAnsi="Times New Roman"/>
          <w:color w:val="282828"/>
          <w:szCs w:val="24"/>
        </w:rPr>
      </w:pPr>
      <w:r w:rsidRPr="005E4606">
        <w:rPr>
          <w:rFonts w:ascii="Times New Roman" w:hAnsi="Times New Roman"/>
          <w:color w:val="282828"/>
          <w:szCs w:val="24"/>
        </w:rPr>
        <w:t>Servidores públicos federais e funcionários de empresas que fazem parte do Programa Empresa Cidadã têm o per</w:t>
      </w:r>
      <w:r w:rsidR="00842FE4" w:rsidRPr="005E4606">
        <w:rPr>
          <w:rFonts w:ascii="Times New Roman" w:hAnsi="Times New Roman"/>
          <w:color w:val="282828"/>
          <w:szCs w:val="24"/>
        </w:rPr>
        <w:t xml:space="preserve">íodo de licença ampliado para </w:t>
      </w:r>
      <w:r w:rsidR="00D04BD8" w:rsidRPr="005E4606">
        <w:rPr>
          <w:rFonts w:ascii="Times New Roman" w:hAnsi="Times New Roman"/>
          <w:color w:val="282828"/>
          <w:szCs w:val="24"/>
        </w:rPr>
        <w:t>20 (</w:t>
      </w:r>
      <w:r w:rsidR="00842FE4" w:rsidRPr="005E4606">
        <w:rPr>
          <w:rFonts w:ascii="Times New Roman" w:hAnsi="Times New Roman"/>
          <w:color w:val="282828"/>
          <w:szCs w:val="24"/>
        </w:rPr>
        <w:t>vinte</w:t>
      </w:r>
      <w:r w:rsidR="00D04BD8" w:rsidRPr="005E4606">
        <w:rPr>
          <w:rFonts w:ascii="Times New Roman" w:hAnsi="Times New Roman"/>
          <w:color w:val="282828"/>
          <w:szCs w:val="24"/>
        </w:rPr>
        <w:t>)</w:t>
      </w:r>
      <w:r w:rsidRPr="005E4606">
        <w:rPr>
          <w:rFonts w:ascii="Times New Roman" w:hAnsi="Times New Roman"/>
          <w:color w:val="282828"/>
          <w:szCs w:val="24"/>
        </w:rPr>
        <w:t xml:space="preserve"> dias. Algumas categorias profissionais também conquistaram o direito ampliado a partir dos acordos de dissídios.</w:t>
      </w:r>
    </w:p>
    <w:p w:rsidR="00B76E6A" w:rsidRPr="005E4606" w:rsidRDefault="00B76E6A" w:rsidP="00E22ECF">
      <w:pPr>
        <w:shd w:val="clear" w:color="auto" w:fill="FFFFFF"/>
        <w:ind w:right="-285" w:firstLine="708"/>
        <w:jc w:val="both"/>
        <w:rPr>
          <w:rFonts w:ascii="Times New Roman" w:hAnsi="Times New Roman"/>
          <w:color w:val="282828"/>
          <w:szCs w:val="24"/>
        </w:rPr>
      </w:pPr>
    </w:p>
    <w:p w:rsidR="00D26880" w:rsidRPr="005E4606" w:rsidRDefault="00D26880" w:rsidP="00E22ECF">
      <w:pPr>
        <w:pStyle w:val="NormalWeb"/>
        <w:shd w:val="clear" w:color="auto" w:fill="FFFFFF"/>
        <w:spacing w:before="0" w:beforeAutospacing="0" w:after="173" w:afterAutospacing="0" w:line="276" w:lineRule="auto"/>
        <w:ind w:right="-285" w:firstLine="708"/>
        <w:jc w:val="both"/>
        <w:rPr>
          <w:color w:val="333333"/>
        </w:rPr>
      </w:pPr>
      <w:r w:rsidRPr="005E4606">
        <w:rPr>
          <w:color w:val="333333"/>
        </w:rPr>
        <w:t>A ampliação do benefício estabelece parâmetros seguros de uma vida saudável e feliz, num momento crucial da formação, com o estabelecimento de vínculos afetivos entre pais e filhos e acolhimento do recém-nascido.</w:t>
      </w:r>
    </w:p>
    <w:p w:rsidR="00D26880" w:rsidRPr="005E4606" w:rsidRDefault="00D26880" w:rsidP="000A1BFC">
      <w:pPr>
        <w:spacing w:line="276" w:lineRule="auto"/>
        <w:ind w:right="-425"/>
        <w:jc w:val="both"/>
        <w:rPr>
          <w:rFonts w:ascii="Times New Roman" w:hAnsi="Times New Roman"/>
          <w:szCs w:val="24"/>
        </w:rPr>
      </w:pPr>
      <w:r w:rsidRPr="005E4606">
        <w:rPr>
          <w:rFonts w:ascii="Times New Roman" w:hAnsi="Times New Roman"/>
          <w:szCs w:val="24"/>
        </w:rPr>
        <w:tab/>
        <w:t xml:space="preserve">Na expectativa de contar com a compreensão e o apoio desse Legislativo na aprovação deste Projeto de Lei subscreve, </w:t>
      </w:r>
    </w:p>
    <w:p w:rsidR="005E4606" w:rsidRDefault="000A1BFC" w:rsidP="005E4606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Atenciosamente.</w:t>
      </w:r>
      <w:bookmarkStart w:id="0" w:name="_GoBack"/>
      <w:bookmarkEnd w:id="0"/>
    </w:p>
    <w:p w:rsidR="000A1BFC" w:rsidRPr="005E4606" w:rsidRDefault="000A1BFC" w:rsidP="005E4606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:rsidR="00D26880" w:rsidRPr="005E4606" w:rsidRDefault="00D26880" w:rsidP="00D26880">
      <w:pPr>
        <w:spacing w:line="360" w:lineRule="auto"/>
        <w:ind w:firstLine="708"/>
        <w:jc w:val="center"/>
        <w:rPr>
          <w:rFonts w:ascii="Times New Roman" w:hAnsi="Times New Roman"/>
          <w:szCs w:val="24"/>
        </w:rPr>
      </w:pPr>
      <w:r w:rsidRPr="005E4606">
        <w:rPr>
          <w:rFonts w:ascii="Times New Roman" w:hAnsi="Times New Roman"/>
          <w:szCs w:val="24"/>
        </w:rPr>
        <w:t xml:space="preserve">Marco Aurélio </w:t>
      </w:r>
      <w:proofErr w:type="spellStart"/>
      <w:r w:rsidRPr="005E4606">
        <w:rPr>
          <w:rFonts w:ascii="Times New Roman" w:hAnsi="Times New Roman"/>
          <w:szCs w:val="24"/>
        </w:rPr>
        <w:t>Eckert</w:t>
      </w:r>
      <w:proofErr w:type="spellEnd"/>
      <w:r w:rsidRPr="005E4606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</w:t>
      </w:r>
    </w:p>
    <w:p w:rsidR="00CE4F40" w:rsidRPr="005E4606" w:rsidRDefault="00D26880" w:rsidP="00B76E6A">
      <w:pPr>
        <w:spacing w:line="360" w:lineRule="auto"/>
        <w:ind w:firstLine="708"/>
        <w:jc w:val="center"/>
        <w:rPr>
          <w:rFonts w:ascii="Times New Roman" w:hAnsi="Times New Roman"/>
          <w:szCs w:val="24"/>
        </w:rPr>
      </w:pPr>
      <w:r w:rsidRPr="005E4606">
        <w:rPr>
          <w:rFonts w:ascii="Times New Roman" w:hAnsi="Times New Roman"/>
          <w:szCs w:val="24"/>
        </w:rPr>
        <w:t>Prefeito Municipal</w:t>
      </w:r>
    </w:p>
    <w:sectPr w:rsidR="00CE4F40" w:rsidRPr="005E4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80"/>
    <w:rsid w:val="0001157F"/>
    <w:rsid w:val="0002006E"/>
    <w:rsid w:val="000A1BFC"/>
    <w:rsid w:val="004D45A9"/>
    <w:rsid w:val="0052508A"/>
    <w:rsid w:val="005E4606"/>
    <w:rsid w:val="005F358B"/>
    <w:rsid w:val="00615929"/>
    <w:rsid w:val="006C2EF0"/>
    <w:rsid w:val="00742D35"/>
    <w:rsid w:val="007A1ED0"/>
    <w:rsid w:val="007D42DE"/>
    <w:rsid w:val="007D5D2A"/>
    <w:rsid w:val="00842FE4"/>
    <w:rsid w:val="00A57F10"/>
    <w:rsid w:val="00B03427"/>
    <w:rsid w:val="00B76E6A"/>
    <w:rsid w:val="00B8597D"/>
    <w:rsid w:val="00BB6587"/>
    <w:rsid w:val="00C30EB8"/>
    <w:rsid w:val="00CE4F40"/>
    <w:rsid w:val="00D04BD8"/>
    <w:rsid w:val="00D26880"/>
    <w:rsid w:val="00E02709"/>
    <w:rsid w:val="00E2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A67A9-B0D8-48C5-A0F7-221534E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8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22EC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88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26880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26880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68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6880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99"/>
    <w:qFormat/>
    <w:rsid w:val="00D2688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E22E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23</cp:revision>
  <dcterms:created xsi:type="dcterms:W3CDTF">2019-04-02T12:58:00Z</dcterms:created>
  <dcterms:modified xsi:type="dcterms:W3CDTF">2019-04-10T17:38:00Z</dcterms:modified>
</cp:coreProperties>
</file>