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29" w:rsidRPr="00C15729" w:rsidRDefault="00500C61" w:rsidP="00017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29">
        <w:rPr>
          <w:rFonts w:ascii="Times New Roman" w:hAnsi="Times New Roman" w:cs="Times New Roman"/>
          <w:b/>
          <w:sz w:val="24"/>
          <w:szCs w:val="24"/>
        </w:rPr>
        <w:t>RESOLUÇÃO DE MESA Nº 00</w:t>
      </w:r>
      <w:r w:rsidR="007B289C">
        <w:rPr>
          <w:rFonts w:ascii="Times New Roman" w:hAnsi="Times New Roman" w:cs="Times New Roman"/>
          <w:b/>
          <w:sz w:val="24"/>
          <w:szCs w:val="24"/>
        </w:rPr>
        <w:t>1</w:t>
      </w:r>
      <w:r w:rsidRPr="00C1572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15729" w:rsidRPr="00C15729">
        <w:rPr>
          <w:rFonts w:ascii="Times New Roman" w:hAnsi="Times New Roman" w:cs="Times New Roman"/>
          <w:b/>
          <w:sz w:val="24"/>
          <w:szCs w:val="24"/>
        </w:rPr>
        <w:t>16 DE MARÇO DE 2020</w:t>
      </w:r>
      <w:r w:rsidRPr="00C15729">
        <w:rPr>
          <w:rFonts w:ascii="Times New Roman" w:hAnsi="Times New Roman" w:cs="Times New Roman"/>
          <w:b/>
          <w:sz w:val="24"/>
          <w:szCs w:val="24"/>
        </w:rPr>
        <w:t>.</w:t>
      </w:r>
    </w:p>
    <w:p w:rsidR="00500C61" w:rsidRPr="00C15729" w:rsidRDefault="00500C61">
      <w:pPr>
        <w:rPr>
          <w:rFonts w:ascii="Times New Roman" w:hAnsi="Times New Roman" w:cs="Times New Roman"/>
          <w:sz w:val="24"/>
          <w:szCs w:val="24"/>
        </w:rPr>
      </w:pPr>
    </w:p>
    <w:p w:rsidR="00500C61" w:rsidRPr="00C15729" w:rsidRDefault="00500C61">
      <w:pPr>
        <w:rPr>
          <w:rFonts w:ascii="Times New Roman" w:hAnsi="Times New Roman" w:cs="Times New Roman"/>
          <w:sz w:val="24"/>
          <w:szCs w:val="24"/>
        </w:rPr>
      </w:pPr>
    </w:p>
    <w:p w:rsidR="00C15729" w:rsidRPr="00C15729" w:rsidRDefault="00500C61" w:rsidP="00A4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29">
        <w:rPr>
          <w:rFonts w:ascii="Times New Roman" w:hAnsi="Times New Roman" w:cs="Times New Roman"/>
          <w:sz w:val="24"/>
          <w:szCs w:val="24"/>
        </w:rPr>
        <w:t>A MESA DIRET</w:t>
      </w:r>
      <w:r w:rsidR="00C15729" w:rsidRPr="00C15729">
        <w:rPr>
          <w:rFonts w:ascii="Times New Roman" w:hAnsi="Times New Roman" w:cs="Times New Roman"/>
          <w:sz w:val="24"/>
          <w:szCs w:val="24"/>
        </w:rPr>
        <w:t>ORA</w:t>
      </w:r>
      <w:r w:rsidRPr="00C15729">
        <w:rPr>
          <w:rFonts w:ascii="Times New Roman" w:hAnsi="Times New Roman" w:cs="Times New Roman"/>
          <w:sz w:val="24"/>
          <w:szCs w:val="24"/>
        </w:rPr>
        <w:t xml:space="preserve"> DA CÂMARA MUNICIPAL DE VEREADORES DE SALVADOR DO SUL, no exercício de 2</w:t>
      </w:r>
      <w:r w:rsidR="00C15729" w:rsidRPr="00C15729">
        <w:rPr>
          <w:rFonts w:ascii="Times New Roman" w:hAnsi="Times New Roman" w:cs="Times New Roman"/>
          <w:sz w:val="24"/>
          <w:szCs w:val="24"/>
        </w:rPr>
        <w:t>020</w:t>
      </w:r>
      <w:r w:rsidRPr="00C15729">
        <w:rPr>
          <w:rFonts w:ascii="Times New Roman" w:hAnsi="Times New Roman" w:cs="Times New Roman"/>
          <w:sz w:val="24"/>
          <w:szCs w:val="24"/>
        </w:rPr>
        <w:t xml:space="preserve">, de acordo com as atribuições que lhes foram conferidas pela Lei Orgânica Municipal e Regimento Interno da Câmara de Vereadores, </w:t>
      </w:r>
    </w:p>
    <w:p w:rsidR="00C15729" w:rsidRPr="00C15729" w:rsidRDefault="00C15729" w:rsidP="00C15729">
      <w:pPr>
        <w:jc w:val="both"/>
        <w:rPr>
          <w:rFonts w:ascii="Times New Roman" w:hAnsi="Times New Roman" w:cs="Times New Roman"/>
          <w:sz w:val="24"/>
          <w:szCs w:val="24"/>
        </w:rPr>
      </w:pPr>
      <w:r w:rsidRPr="00C15729">
        <w:rPr>
          <w:rFonts w:ascii="Times New Roman" w:hAnsi="Times New Roman" w:cs="Times New Roman"/>
          <w:sz w:val="24"/>
          <w:szCs w:val="24"/>
        </w:rPr>
        <w:t xml:space="preserve">CONSIDERANDO o falecimento de João </w:t>
      </w:r>
      <w:proofErr w:type="spellStart"/>
      <w:r w:rsidRPr="00C15729">
        <w:rPr>
          <w:rFonts w:ascii="Times New Roman" w:hAnsi="Times New Roman" w:cs="Times New Roman"/>
          <w:sz w:val="24"/>
          <w:szCs w:val="24"/>
        </w:rPr>
        <w:t>Lécio</w:t>
      </w:r>
      <w:proofErr w:type="spellEnd"/>
      <w:r w:rsidRPr="00C15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29">
        <w:rPr>
          <w:rFonts w:ascii="Times New Roman" w:hAnsi="Times New Roman" w:cs="Times New Roman"/>
          <w:sz w:val="24"/>
          <w:szCs w:val="24"/>
        </w:rPr>
        <w:t>Mossmann</w:t>
      </w:r>
      <w:proofErr w:type="spellEnd"/>
      <w:r w:rsidRPr="00C15729">
        <w:rPr>
          <w:rFonts w:ascii="Times New Roman" w:hAnsi="Times New Roman" w:cs="Times New Roman"/>
          <w:sz w:val="24"/>
          <w:szCs w:val="24"/>
        </w:rPr>
        <w:t xml:space="preserve">, pai da servidora Lisandra </w:t>
      </w:r>
      <w:proofErr w:type="spellStart"/>
      <w:r w:rsidRPr="00C15729">
        <w:rPr>
          <w:rFonts w:ascii="Times New Roman" w:hAnsi="Times New Roman" w:cs="Times New Roman"/>
          <w:sz w:val="24"/>
          <w:szCs w:val="24"/>
        </w:rPr>
        <w:t>Mossmann</w:t>
      </w:r>
      <w:proofErr w:type="spellEnd"/>
      <w:r w:rsidRPr="00C15729">
        <w:rPr>
          <w:rFonts w:ascii="Times New Roman" w:hAnsi="Times New Roman" w:cs="Times New Roman"/>
          <w:sz w:val="24"/>
          <w:szCs w:val="24"/>
        </w:rPr>
        <w:t xml:space="preserve"> da Silva, ocorrido na data de hoje.</w:t>
      </w:r>
    </w:p>
    <w:p w:rsidR="00C15729" w:rsidRPr="00C15729" w:rsidRDefault="00C15729" w:rsidP="00C15729">
      <w:pPr>
        <w:jc w:val="both"/>
        <w:rPr>
          <w:rFonts w:ascii="Times New Roman" w:hAnsi="Times New Roman" w:cs="Times New Roman"/>
          <w:sz w:val="24"/>
          <w:szCs w:val="24"/>
        </w:rPr>
      </w:pPr>
      <w:r w:rsidRPr="00C15729">
        <w:rPr>
          <w:rFonts w:ascii="Times New Roman" w:hAnsi="Times New Roman" w:cs="Times New Roman"/>
          <w:sz w:val="24"/>
          <w:szCs w:val="24"/>
        </w:rPr>
        <w:t>CONSIDERANDO a concordância de todos os Edis para o adiamento da sessão ordinária que ocorreria na data de hoje</w:t>
      </w:r>
      <w:r w:rsidR="00A41993">
        <w:rPr>
          <w:rFonts w:ascii="Times New Roman" w:hAnsi="Times New Roman" w:cs="Times New Roman"/>
          <w:sz w:val="24"/>
          <w:szCs w:val="24"/>
        </w:rPr>
        <w:t xml:space="preserve"> manifestado em grupo de conversas por aplicativo de mensagens.</w:t>
      </w:r>
    </w:p>
    <w:p w:rsidR="00C15729" w:rsidRPr="00C15729" w:rsidRDefault="00C15729" w:rsidP="00A4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29">
        <w:rPr>
          <w:rFonts w:ascii="Times New Roman" w:hAnsi="Times New Roman" w:cs="Times New Roman"/>
          <w:sz w:val="24"/>
          <w:szCs w:val="24"/>
        </w:rPr>
        <w:t>RESOLVE:</w:t>
      </w:r>
    </w:p>
    <w:p w:rsidR="00500C61" w:rsidRDefault="00A41993" w:rsidP="00C157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Transferir</w:t>
      </w:r>
      <w:r w:rsidR="00C15729" w:rsidRPr="00C15729">
        <w:rPr>
          <w:rFonts w:ascii="Times New Roman" w:hAnsi="Times New Roman" w:cs="Times New Roman"/>
          <w:sz w:val="24"/>
          <w:szCs w:val="24"/>
        </w:rPr>
        <w:t xml:space="preserve"> a sessão ordinária que ocorreria na data de 16 de março de 2020 para a próxima segunda-feira, dia 23 de março de 2020.</w:t>
      </w:r>
    </w:p>
    <w:p w:rsidR="00A41993" w:rsidRDefault="00A41993" w:rsidP="00C157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993" w:rsidRDefault="00A41993" w:rsidP="00A419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Registre-se;</w:t>
      </w:r>
    </w:p>
    <w:p w:rsidR="00A41993" w:rsidRDefault="00A41993" w:rsidP="00A419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Publique-se;</w:t>
      </w:r>
    </w:p>
    <w:p w:rsidR="00A41993" w:rsidRPr="00C15729" w:rsidRDefault="00A41993" w:rsidP="00A419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Cumpra-se;</w:t>
      </w:r>
    </w:p>
    <w:p w:rsidR="00500C61" w:rsidRPr="00C15729" w:rsidRDefault="00500C61">
      <w:pPr>
        <w:rPr>
          <w:rFonts w:ascii="Times New Roman" w:hAnsi="Times New Roman" w:cs="Times New Roman"/>
          <w:sz w:val="24"/>
          <w:szCs w:val="24"/>
        </w:rPr>
      </w:pPr>
    </w:p>
    <w:p w:rsidR="00500C61" w:rsidRDefault="00C15729" w:rsidP="00017CF3">
      <w:pPr>
        <w:jc w:val="right"/>
        <w:rPr>
          <w:rFonts w:ascii="Times New Roman" w:hAnsi="Times New Roman" w:cs="Times New Roman"/>
          <w:sz w:val="24"/>
          <w:szCs w:val="24"/>
        </w:rPr>
      </w:pPr>
      <w:r w:rsidRPr="00C15729">
        <w:rPr>
          <w:rFonts w:ascii="Times New Roman" w:hAnsi="Times New Roman" w:cs="Times New Roman"/>
          <w:sz w:val="24"/>
          <w:szCs w:val="24"/>
        </w:rPr>
        <w:t>Câmara Municipal de Vereadores de Salvador do Sul</w:t>
      </w:r>
      <w:r w:rsidR="00500C61" w:rsidRPr="00C15729">
        <w:rPr>
          <w:rFonts w:ascii="Times New Roman" w:hAnsi="Times New Roman" w:cs="Times New Roman"/>
          <w:sz w:val="24"/>
          <w:szCs w:val="24"/>
        </w:rPr>
        <w:t xml:space="preserve">, </w:t>
      </w:r>
      <w:r w:rsidRPr="00C15729">
        <w:rPr>
          <w:rFonts w:ascii="Times New Roman" w:hAnsi="Times New Roman" w:cs="Times New Roman"/>
          <w:sz w:val="24"/>
          <w:szCs w:val="24"/>
        </w:rPr>
        <w:t>16 de março de 2020</w:t>
      </w:r>
      <w:r w:rsidR="00500C61" w:rsidRPr="00C15729">
        <w:rPr>
          <w:rFonts w:ascii="Times New Roman" w:hAnsi="Times New Roman" w:cs="Times New Roman"/>
          <w:sz w:val="24"/>
          <w:szCs w:val="24"/>
        </w:rPr>
        <w:t>.</w:t>
      </w:r>
    </w:p>
    <w:p w:rsidR="008A5055" w:rsidRDefault="008A5055" w:rsidP="00017C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055" w:rsidRDefault="008A5055" w:rsidP="00017C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055" w:rsidRDefault="008A5055" w:rsidP="00017C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HÉLIO KAEFER</w:t>
      </w: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 ORTH</w:t>
      </w: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</w:t>
      </w: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ROMEU RECKTENWALT</w:t>
      </w: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</w:t>
      </w:r>
    </w:p>
    <w:p w:rsidR="008A5055" w:rsidRDefault="008A5055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CRISTIAN EUGÊNIO MUXFELDT</w:t>
      </w:r>
    </w:p>
    <w:p w:rsidR="008A5055" w:rsidRDefault="007B289C" w:rsidP="008A505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</w:t>
      </w:r>
      <w:bookmarkStart w:id="0" w:name="_GoBack"/>
      <w:bookmarkEnd w:id="0"/>
      <w:r w:rsidR="008A5055">
        <w:rPr>
          <w:rFonts w:ascii="Times New Roman" w:hAnsi="Times New Roman" w:cs="Times New Roman"/>
          <w:sz w:val="24"/>
          <w:szCs w:val="24"/>
        </w:rPr>
        <w:t>Secretário</w:t>
      </w:r>
    </w:p>
    <w:p w:rsidR="008A5055" w:rsidRDefault="008A5055" w:rsidP="008A5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055" w:rsidRPr="00C15729" w:rsidRDefault="008A5055" w:rsidP="008A50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A5055" w:rsidRPr="00C15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61"/>
    <w:rsid w:val="00017CF3"/>
    <w:rsid w:val="00500C61"/>
    <w:rsid w:val="006235EF"/>
    <w:rsid w:val="007B289C"/>
    <w:rsid w:val="008A5055"/>
    <w:rsid w:val="00A41993"/>
    <w:rsid w:val="00C15729"/>
    <w:rsid w:val="00F30829"/>
    <w:rsid w:val="00F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FEFC"/>
  <w15:docId w15:val="{87BDB345-4B3F-4DC7-8091-75B8639C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Usuário do Windows</cp:lastModifiedBy>
  <cp:revision>2</cp:revision>
  <dcterms:created xsi:type="dcterms:W3CDTF">2020-03-16T20:08:00Z</dcterms:created>
  <dcterms:modified xsi:type="dcterms:W3CDTF">2020-03-16T20:08:00Z</dcterms:modified>
</cp:coreProperties>
</file>