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0E4" w:rsidRPr="00AB3FEB" w:rsidRDefault="00AA70E4" w:rsidP="00AA70E4">
      <w:pPr>
        <w:ind w:left="2124" w:firstLine="708"/>
        <w:rPr>
          <w:rFonts w:ascii="Arial" w:hAnsi="Arial" w:cs="Arial"/>
          <w:b/>
          <w:sz w:val="24"/>
          <w:szCs w:val="24"/>
        </w:rPr>
      </w:pPr>
      <w:r w:rsidRPr="00AB3FEB">
        <w:rPr>
          <w:rFonts w:ascii="Arial" w:hAnsi="Arial" w:cs="Arial"/>
          <w:b/>
          <w:sz w:val="24"/>
          <w:szCs w:val="24"/>
        </w:rPr>
        <w:t>INDICAÇÃO Nº032</w:t>
      </w:r>
      <w:r w:rsidRPr="00AB3FEB">
        <w:rPr>
          <w:rFonts w:ascii="Arial" w:hAnsi="Arial" w:cs="Arial"/>
          <w:b/>
          <w:sz w:val="24"/>
          <w:szCs w:val="24"/>
        </w:rPr>
        <w:t>/17</w:t>
      </w:r>
      <w:r w:rsidRPr="00AB3FEB">
        <w:rPr>
          <w:rFonts w:ascii="Arial" w:hAnsi="Arial" w:cs="Arial"/>
          <w:b/>
          <w:sz w:val="24"/>
          <w:szCs w:val="24"/>
        </w:rPr>
        <w:tab/>
      </w:r>
      <w:r w:rsidRPr="00AB3FEB">
        <w:rPr>
          <w:rFonts w:ascii="Arial" w:hAnsi="Arial" w:cs="Arial"/>
          <w:b/>
          <w:sz w:val="24"/>
          <w:szCs w:val="24"/>
        </w:rPr>
        <w:tab/>
      </w:r>
    </w:p>
    <w:p w:rsidR="00AA70E4" w:rsidRPr="00AB3FEB" w:rsidRDefault="00AA70E4" w:rsidP="00AA70E4">
      <w:pPr>
        <w:jc w:val="both"/>
        <w:rPr>
          <w:rFonts w:ascii="Arial" w:hAnsi="Arial" w:cs="Arial"/>
          <w:sz w:val="24"/>
          <w:szCs w:val="24"/>
        </w:rPr>
      </w:pPr>
    </w:p>
    <w:p w:rsidR="00AA70E4" w:rsidRPr="00AB3FEB" w:rsidRDefault="00AA70E4" w:rsidP="00AA70E4">
      <w:pPr>
        <w:jc w:val="both"/>
        <w:rPr>
          <w:rFonts w:ascii="Arial" w:hAnsi="Arial" w:cs="Arial"/>
          <w:sz w:val="24"/>
          <w:szCs w:val="24"/>
        </w:rPr>
      </w:pPr>
    </w:p>
    <w:p w:rsidR="00AA70E4" w:rsidRPr="00AB3FEB" w:rsidRDefault="00AA70E4" w:rsidP="00AA70E4">
      <w:pPr>
        <w:jc w:val="both"/>
        <w:rPr>
          <w:rFonts w:ascii="Arial" w:hAnsi="Arial" w:cs="Arial"/>
          <w:sz w:val="24"/>
          <w:szCs w:val="24"/>
        </w:rPr>
      </w:pPr>
    </w:p>
    <w:p w:rsidR="00AA70E4" w:rsidRPr="00AB3FEB" w:rsidRDefault="00AA70E4" w:rsidP="00AA70E4">
      <w:pPr>
        <w:jc w:val="both"/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sz w:val="24"/>
          <w:szCs w:val="24"/>
        </w:rPr>
        <w:tab/>
        <w:t>Senhor Presidente</w:t>
      </w:r>
    </w:p>
    <w:p w:rsidR="00AA70E4" w:rsidRPr="00AB3FEB" w:rsidRDefault="00AA70E4" w:rsidP="00AA70E4">
      <w:pPr>
        <w:jc w:val="both"/>
        <w:rPr>
          <w:rFonts w:ascii="Arial" w:hAnsi="Arial" w:cs="Arial"/>
          <w:sz w:val="24"/>
          <w:szCs w:val="24"/>
        </w:rPr>
      </w:pPr>
    </w:p>
    <w:p w:rsidR="00AA70E4" w:rsidRPr="00AB3FEB" w:rsidRDefault="00AA70E4" w:rsidP="00AA70E4">
      <w:pPr>
        <w:jc w:val="both"/>
        <w:rPr>
          <w:rFonts w:ascii="Arial" w:hAnsi="Arial" w:cs="Arial"/>
          <w:sz w:val="24"/>
          <w:szCs w:val="24"/>
        </w:rPr>
      </w:pPr>
    </w:p>
    <w:p w:rsidR="002F1F7B" w:rsidRPr="00AB3FEB" w:rsidRDefault="002F1F7B" w:rsidP="00AA70E4">
      <w:pPr>
        <w:jc w:val="both"/>
        <w:rPr>
          <w:rFonts w:ascii="Arial" w:hAnsi="Arial" w:cs="Arial"/>
          <w:sz w:val="24"/>
          <w:szCs w:val="24"/>
        </w:rPr>
      </w:pPr>
    </w:p>
    <w:p w:rsidR="00AA70E4" w:rsidRPr="00AB3FEB" w:rsidRDefault="00AA70E4" w:rsidP="00AA70E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sz w:val="24"/>
          <w:szCs w:val="24"/>
        </w:rPr>
        <w:t>Solicito a Vossa Excelência, nos termos regimentais, que seja encaminhado ao Senhor Prefeito Municipal a seguinte INDICAÇÃO:</w:t>
      </w:r>
    </w:p>
    <w:p w:rsidR="00AA70E4" w:rsidRPr="00AB3FEB" w:rsidRDefault="00AA70E4" w:rsidP="00AA70E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A70E4" w:rsidRPr="00AB3FEB" w:rsidRDefault="00AA70E4" w:rsidP="00AA70E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sz w:val="24"/>
          <w:szCs w:val="24"/>
        </w:rPr>
        <w:t xml:space="preserve">Que o Executivo Municipal estude a possibilidade </w:t>
      </w:r>
      <w:r w:rsidRPr="00AB3FEB">
        <w:rPr>
          <w:rFonts w:ascii="Arial" w:hAnsi="Arial" w:cs="Arial"/>
          <w:sz w:val="24"/>
          <w:szCs w:val="24"/>
        </w:rPr>
        <w:t>da cedência do Ginásio P</w:t>
      </w:r>
      <w:r w:rsidRPr="00AB3FEB">
        <w:rPr>
          <w:rFonts w:ascii="Arial" w:hAnsi="Arial" w:cs="Arial"/>
          <w:sz w:val="24"/>
          <w:szCs w:val="24"/>
        </w:rPr>
        <w:t xml:space="preserve">oliesportivo para os eventos promovidos pelos grupos da melhor idade do município. </w:t>
      </w:r>
    </w:p>
    <w:p w:rsidR="00AA70E4" w:rsidRPr="00AB3FEB" w:rsidRDefault="00AA70E4" w:rsidP="00AA70E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70E4" w:rsidRPr="00AB3FEB" w:rsidRDefault="00AA70E4" w:rsidP="00AA70E4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b/>
          <w:sz w:val="24"/>
          <w:szCs w:val="24"/>
        </w:rPr>
        <w:t>JUSTIFICATIVA:</w:t>
      </w:r>
      <w:r w:rsidRPr="00AB3FEB">
        <w:rPr>
          <w:rFonts w:ascii="Arial" w:hAnsi="Arial" w:cs="Arial"/>
          <w:sz w:val="24"/>
          <w:szCs w:val="24"/>
        </w:rPr>
        <w:t xml:space="preserve"> Para justificar essa Indicação, levo ao conhecimento desta Casa Legislativa, </w:t>
      </w:r>
      <w:r w:rsidRPr="00AB3FEB">
        <w:rPr>
          <w:rFonts w:ascii="Arial" w:hAnsi="Arial" w:cs="Arial"/>
          <w:sz w:val="24"/>
          <w:szCs w:val="24"/>
        </w:rPr>
        <w:t>q</w:t>
      </w:r>
      <w:r w:rsidRPr="00AB3FEB">
        <w:rPr>
          <w:rFonts w:ascii="Arial" w:hAnsi="Arial" w:cs="Arial"/>
          <w:sz w:val="24"/>
          <w:szCs w:val="24"/>
        </w:rPr>
        <w:t>ue os grupos da melhor idade não possuem lugar adequado, com capacidade necessária para promover seus eventos no município,</w:t>
      </w:r>
      <w:r w:rsidRPr="00AB3FEB">
        <w:rPr>
          <w:rFonts w:ascii="Arial" w:hAnsi="Arial" w:cs="Arial"/>
          <w:sz w:val="24"/>
          <w:szCs w:val="24"/>
        </w:rPr>
        <w:t xml:space="preserve"> ou seja, realizar os bailes dos grupos, uma vez que cada evento realizado comparecem aproximadamente umas 700 pessoas, </w:t>
      </w:r>
      <w:r w:rsidR="00076839" w:rsidRPr="00AB3FEB">
        <w:rPr>
          <w:rFonts w:ascii="Arial" w:hAnsi="Arial" w:cs="Arial"/>
          <w:sz w:val="24"/>
          <w:szCs w:val="24"/>
        </w:rPr>
        <w:t>visto que possuímos poucos locais que comportam tal número, pensando em oferecer</w:t>
      </w:r>
      <w:r w:rsidRPr="00AB3FEB">
        <w:rPr>
          <w:rFonts w:ascii="Arial" w:hAnsi="Arial" w:cs="Arial"/>
          <w:sz w:val="24"/>
          <w:szCs w:val="24"/>
        </w:rPr>
        <w:t xml:space="preserve"> maior conforto para </w:t>
      </w:r>
      <w:r w:rsidR="00076839" w:rsidRPr="00AB3FEB">
        <w:rPr>
          <w:rFonts w:ascii="Arial" w:hAnsi="Arial" w:cs="Arial"/>
          <w:sz w:val="24"/>
          <w:szCs w:val="24"/>
        </w:rPr>
        <w:t>os grupos</w:t>
      </w:r>
      <w:r w:rsidR="00383645" w:rsidRPr="00AB3FEB">
        <w:rPr>
          <w:rFonts w:ascii="Arial" w:hAnsi="Arial" w:cs="Arial"/>
          <w:sz w:val="24"/>
          <w:szCs w:val="24"/>
        </w:rPr>
        <w:t>, considerando</w:t>
      </w:r>
      <w:r w:rsidRPr="00AB3FEB">
        <w:rPr>
          <w:rFonts w:ascii="Arial" w:hAnsi="Arial" w:cs="Arial"/>
          <w:sz w:val="24"/>
          <w:szCs w:val="24"/>
        </w:rPr>
        <w:t xml:space="preserve"> que o</w:t>
      </w:r>
      <w:r w:rsidR="00076839" w:rsidRPr="00AB3FEB">
        <w:rPr>
          <w:rFonts w:ascii="Arial" w:hAnsi="Arial" w:cs="Arial"/>
          <w:sz w:val="24"/>
          <w:szCs w:val="24"/>
        </w:rPr>
        <w:t>s</w:t>
      </w:r>
      <w:r w:rsidRPr="00AB3FEB">
        <w:rPr>
          <w:rFonts w:ascii="Arial" w:hAnsi="Arial" w:cs="Arial"/>
          <w:sz w:val="24"/>
          <w:szCs w:val="24"/>
        </w:rPr>
        <w:t xml:space="preserve"> </w:t>
      </w:r>
      <w:r w:rsidR="00AB3FEB">
        <w:rPr>
          <w:rFonts w:ascii="Arial" w:hAnsi="Arial" w:cs="Arial"/>
          <w:sz w:val="24"/>
          <w:szCs w:val="24"/>
        </w:rPr>
        <w:t>mesmos</w:t>
      </w:r>
      <w:r w:rsidR="00383645" w:rsidRPr="00AB3FEB">
        <w:rPr>
          <w:rFonts w:ascii="Arial" w:hAnsi="Arial" w:cs="Arial"/>
          <w:sz w:val="24"/>
          <w:szCs w:val="24"/>
        </w:rPr>
        <w:t xml:space="preserve"> não tem seu espaço próprio.</w:t>
      </w:r>
    </w:p>
    <w:p w:rsidR="00AA70E4" w:rsidRPr="00AB3FEB" w:rsidRDefault="00AA70E4" w:rsidP="00AA70E4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:rsidR="00AA70E4" w:rsidRPr="00AB3FEB" w:rsidRDefault="00AA70E4" w:rsidP="00AA70E4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AA70E4" w:rsidRPr="00AB3FEB" w:rsidRDefault="002F1F7B" w:rsidP="00AA70E4">
      <w:p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sz w:val="24"/>
          <w:szCs w:val="24"/>
        </w:rPr>
        <w:tab/>
      </w:r>
      <w:r w:rsidR="0086554E">
        <w:rPr>
          <w:rFonts w:ascii="Arial" w:hAnsi="Arial" w:cs="Arial"/>
          <w:sz w:val="24"/>
          <w:szCs w:val="24"/>
        </w:rPr>
        <w:t>ROSEMAR</w:t>
      </w:r>
      <w:bookmarkStart w:id="0" w:name="_GoBack"/>
      <w:bookmarkEnd w:id="0"/>
      <w:r w:rsidRPr="00AB3FEB">
        <w:rPr>
          <w:rFonts w:ascii="Arial" w:hAnsi="Arial" w:cs="Arial"/>
          <w:sz w:val="24"/>
          <w:szCs w:val="24"/>
        </w:rPr>
        <w:t xml:space="preserve"> ORTH</w:t>
      </w:r>
    </w:p>
    <w:p w:rsidR="002F1F7B" w:rsidRPr="00AB3FEB" w:rsidRDefault="00AA70E4" w:rsidP="002F1F7B">
      <w:pPr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2F1F7B" w:rsidRPr="00AB3FEB">
        <w:rPr>
          <w:rFonts w:ascii="Arial" w:hAnsi="Arial" w:cs="Arial"/>
          <w:sz w:val="24"/>
          <w:szCs w:val="24"/>
        </w:rPr>
        <w:tab/>
      </w:r>
      <w:r w:rsidRPr="00AB3FEB">
        <w:rPr>
          <w:rFonts w:ascii="Arial" w:hAnsi="Arial" w:cs="Arial"/>
          <w:sz w:val="24"/>
          <w:szCs w:val="24"/>
        </w:rPr>
        <w:t xml:space="preserve">  </w:t>
      </w:r>
      <w:r w:rsidR="002F1F7B" w:rsidRPr="00AB3FEB">
        <w:rPr>
          <w:rFonts w:ascii="Arial" w:hAnsi="Arial" w:cs="Arial"/>
          <w:sz w:val="24"/>
          <w:szCs w:val="24"/>
        </w:rPr>
        <w:t>Vereador PT</w:t>
      </w:r>
    </w:p>
    <w:p w:rsidR="00AA70E4" w:rsidRPr="00AB3FEB" w:rsidRDefault="00AA70E4" w:rsidP="00AA70E4">
      <w:pPr>
        <w:tabs>
          <w:tab w:val="left" w:pos="3405"/>
        </w:tabs>
        <w:jc w:val="both"/>
        <w:rPr>
          <w:rFonts w:ascii="Arial" w:hAnsi="Arial" w:cs="Arial"/>
          <w:sz w:val="24"/>
          <w:szCs w:val="24"/>
        </w:rPr>
      </w:pPr>
    </w:p>
    <w:p w:rsidR="00AA70E4" w:rsidRPr="00AB3FEB" w:rsidRDefault="00AA70E4" w:rsidP="00AA70E4">
      <w:pPr>
        <w:rPr>
          <w:rFonts w:ascii="Arial" w:hAnsi="Arial" w:cs="Arial"/>
          <w:sz w:val="24"/>
          <w:szCs w:val="24"/>
        </w:rPr>
      </w:pPr>
    </w:p>
    <w:p w:rsidR="00AA70E4" w:rsidRPr="00AB3FEB" w:rsidRDefault="00AA70E4" w:rsidP="00AA70E4">
      <w:pPr>
        <w:rPr>
          <w:rFonts w:ascii="Arial" w:hAnsi="Arial" w:cs="Arial"/>
          <w:sz w:val="24"/>
          <w:szCs w:val="24"/>
        </w:rPr>
      </w:pPr>
    </w:p>
    <w:p w:rsidR="00AA70E4" w:rsidRPr="00AB3FEB" w:rsidRDefault="002F1F7B" w:rsidP="00AA70E4">
      <w:pPr>
        <w:ind w:left="1416" w:firstLine="708"/>
        <w:rPr>
          <w:rFonts w:ascii="Arial" w:hAnsi="Arial" w:cs="Arial"/>
          <w:sz w:val="24"/>
          <w:szCs w:val="24"/>
        </w:rPr>
      </w:pPr>
      <w:r w:rsidRPr="00AB3FEB">
        <w:rPr>
          <w:rFonts w:ascii="Arial" w:hAnsi="Arial" w:cs="Arial"/>
          <w:sz w:val="24"/>
          <w:szCs w:val="24"/>
        </w:rPr>
        <w:t>Sala das Sessões, 01 de junho</w:t>
      </w:r>
      <w:r w:rsidR="00AA70E4" w:rsidRPr="00AB3FEB">
        <w:rPr>
          <w:rFonts w:ascii="Arial" w:hAnsi="Arial" w:cs="Arial"/>
          <w:sz w:val="24"/>
          <w:szCs w:val="24"/>
        </w:rPr>
        <w:t xml:space="preserve"> de 2017.</w:t>
      </w:r>
    </w:p>
    <w:p w:rsidR="00AA70E4" w:rsidRPr="00AB3FEB" w:rsidRDefault="00AA70E4" w:rsidP="00AA70E4">
      <w:pPr>
        <w:rPr>
          <w:rFonts w:ascii="Arial" w:hAnsi="Arial" w:cs="Arial"/>
          <w:sz w:val="24"/>
          <w:szCs w:val="24"/>
        </w:rPr>
      </w:pPr>
    </w:p>
    <w:p w:rsidR="00012F7D" w:rsidRPr="00AB3FEB" w:rsidRDefault="00012F7D">
      <w:pPr>
        <w:rPr>
          <w:rFonts w:ascii="Arial" w:hAnsi="Arial" w:cs="Arial"/>
          <w:sz w:val="24"/>
          <w:szCs w:val="24"/>
        </w:rPr>
      </w:pPr>
    </w:p>
    <w:sectPr w:rsidR="00012F7D" w:rsidRPr="00AB3FEB" w:rsidSect="002F3108">
      <w:pgSz w:w="11906" w:h="16838"/>
      <w:pgMar w:top="3175" w:right="851" w:bottom="181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E4"/>
    <w:rsid w:val="00012F7D"/>
    <w:rsid w:val="00076839"/>
    <w:rsid w:val="00084D64"/>
    <w:rsid w:val="002F1F7B"/>
    <w:rsid w:val="00383645"/>
    <w:rsid w:val="0086554E"/>
    <w:rsid w:val="00AA70E4"/>
    <w:rsid w:val="00AB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78C76-5F6C-476D-90F0-A181727B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AA70E4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0E4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4</cp:revision>
  <dcterms:created xsi:type="dcterms:W3CDTF">2017-06-01T13:45:00Z</dcterms:created>
  <dcterms:modified xsi:type="dcterms:W3CDTF">2017-06-01T14:10:00Z</dcterms:modified>
</cp:coreProperties>
</file>