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3B" w:rsidRDefault="0090013B" w:rsidP="0090013B">
      <w:pPr>
        <w:jc w:val="right"/>
        <w:rPr>
          <w:rFonts w:ascii="Arial" w:hAnsi="Arial"/>
          <w:sz w:val="28"/>
          <w:szCs w:val="28"/>
        </w:rPr>
      </w:pPr>
    </w:p>
    <w:p w:rsidR="0090013B" w:rsidRDefault="0090013B" w:rsidP="0090013B">
      <w:pPr>
        <w:jc w:val="right"/>
        <w:rPr>
          <w:rFonts w:ascii="Arial" w:hAnsi="Arial"/>
          <w:sz w:val="28"/>
          <w:szCs w:val="28"/>
        </w:rPr>
      </w:pPr>
    </w:p>
    <w:p w:rsidR="0090013B" w:rsidRDefault="0090013B" w:rsidP="0090013B">
      <w:pPr>
        <w:jc w:val="right"/>
        <w:rPr>
          <w:rFonts w:ascii="Arial" w:hAnsi="Arial"/>
          <w:sz w:val="28"/>
          <w:szCs w:val="28"/>
        </w:rPr>
      </w:pPr>
    </w:p>
    <w:p w:rsidR="0090013B" w:rsidRDefault="0090013B" w:rsidP="0090013B">
      <w:pPr>
        <w:jc w:val="right"/>
        <w:rPr>
          <w:rFonts w:ascii="Arial" w:hAnsi="Arial"/>
          <w:sz w:val="28"/>
          <w:szCs w:val="28"/>
        </w:rPr>
      </w:pPr>
    </w:p>
    <w:p w:rsidR="0090013B" w:rsidRDefault="0090013B" w:rsidP="0090013B">
      <w:pPr>
        <w:jc w:val="right"/>
        <w:rPr>
          <w:rFonts w:ascii="Arial" w:hAnsi="Arial"/>
          <w:sz w:val="28"/>
          <w:szCs w:val="28"/>
        </w:rPr>
      </w:pPr>
    </w:p>
    <w:p w:rsidR="0090013B" w:rsidRDefault="0090013B" w:rsidP="0090013B">
      <w:pPr>
        <w:jc w:val="right"/>
        <w:rPr>
          <w:rFonts w:ascii="Arial" w:hAnsi="Arial"/>
          <w:sz w:val="28"/>
          <w:szCs w:val="28"/>
        </w:rPr>
      </w:pPr>
    </w:p>
    <w:p w:rsidR="0090013B" w:rsidRPr="0000091C" w:rsidRDefault="0090013B" w:rsidP="0090013B">
      <w:pPr>
        <w:jc w:val="right"/>
        <w:rPr>
          <w:rFonts w:ascii="Arial" w:hAnsi="Arial"/>
          <w:sz w:val="22"/>
          <w:szCs w:val="22"/>
        </w:rPr>
      </w:pPr>
      <w:r w:rsidRPr="0000091C">
        <w:rPr>
          <w:rFonts w:ascii="Arial" w:hAnsi="Arial"/>
          <w:sz w:val="22"/>
          <w:szCs w:val="22"/>
        </w:rPr>
        <w:t>INDICAÇÃO Nº08/17</w:t>
      </w:r>
      <w:r w:rsidRPr="0000091C">
        <w:rPr>
          <w:rFonts w:ascii="Arial" w:hAnsi="Arial"/>
          <w:sz w:val="22"/>
          <w:szCs w:val="22"/>
        </w:rPr>
        <w:tab/>
      </w:r>
      <w:r w:rsidRPr="0000091C">
        <w:rPr>
          <w:rFonts w:ascii="Arial" w:hAnsi="Arial"/>
          <w:sz w:val="22"/>
          <w:szCs w:val="22"/>
        </w:rPr>
        <w:tab/>
        <w:t>Salvador do Sul, 15 de março de 2017.</w:t>
      </w:r>
    </w:p>
    <w:p w:rsidR="0090013B" w:rsidRPr="0000091C" w:rsidRDefault="0090013B" w:rsidP="0090013B">
      <w:pPr>
        <w:jc w:val="both"/>
        <w:rPr>
          <w:rFonts w:ascii="Arial" w:hAnsi="Arial"/>
          <w:sz w:val="22"/>
          <w:szCs w:val="22"/>
        </w:rPr>
      </w:pPr>
    </w:p>
    <w:p w:rsidR="0090013B" w:rsidRPr="0000091C" w:rsidRDefault="0090013B" w:rsidP="0090013B">
      <w:pPr>
        <w:jc w:val="both"/>
        <w:rPr>
          <w:rFonts w:ascii="Arial" w:hAnsi="Arial"/>
          <w:sz w:val="22"/>
          <w:szCs w:val="22"/>
        </w:rPr>
      </w:pPr>
    </w:p>
    <w:p w:rsidR="0090013B" w:rsidRPr="0000091C" w:rsidRDefault="0090013B" w:rsidP="0090013B">
      <w:pPr>
        <w:jc w:val="both"/>
        <w:rPr>
          <w:rFonts w:ascii="Arial" w:hAnsi="Arial"/>
          <w:sz w:val="22"/>
          <w:szCs w:val="22"/>
        </w:rPr>
      </w:pPr>
    </w:p>
    <w:p w:rsidR="0090013B" w:rsidRDefault="0090013B" w:rsidP="0090013B">
      <w:pPr>
        <w:jc w:val="both"/>
        <w:rPr>
          <w:rFonts w:ascii="Arial" w:hAnsi="Arial"/>
          <w:sz w:val="22"/>
          <w:szCs w:val="22"/>
        </w:rPr>
      </w:pPr>
      <w:r w:rsidRPr="0000091C">
        <w:rPr>
          <w:rFonts w:ascii="Arial" w:hAnsi="Arial"/>
          <w:sz w:val="22"/>
          <w:szCs w:val="22"/>
        </w:rPr>
        <w:tab/>
      </w:r>
      <w:r w:rsidRPr="0000091C">
        <w:rPr>
          <w:rFonts w:ascii="Arial" w:hAnsi="Arial"/>
          <w:sz w:val="22"/>
          <w:szCs w:val="22"/>
        </w:rPr>
        <w:tab/>
        <w:t>Senhor Presidente</w:t>
      </w:r>
    </w:p>
    <w:p w:rsidR="0000091C" w:rsidRPr="0000091C" w:rsidRDefault="0000091C" w:rsidP="0090013B">
      <w:pPr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90013B" w:rsidRPr="0000091C" w:rsidRDefault="0090013B" w:rsidP="0090013B">
      <w:pPr>
        <w:jc w:val="both"/>
        <w:rPr>
          <w:rFonts w:ascii="Arial" w:hAnsi="Arial"/>
          <w:sz w:val="22"/>
          <w:szCs w:val="22"/>
        </w:rPr>
      </w:pPr>
    </w:p>
    <w:p w:rsidR="0090013B" w:rsidRPr="0000091C" w:rsidRDefault="0090013B" w:rsidP="0090013B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0091C">
        <w:rPr>
          <w:rFonts w:ascii="Arial" w:hAnsi="Arial"/>
          <w:sz w:val="22"/>
          <w:szCs w:val="22"/>
        </w:rPr>
        <w:t>Solicito a Vossa Excelência, nos termos regimentais</w:t>
      </w:r>
      <w:r w:rsidR="0006550D" w:rsidRPr="0000091C">
        <w:rPr>
          <w:rFonts w:ascii="Arial" w:hAnsi="Arial"/>
          <w:sz w:val="22"/>
          <w:szCs w:val="22"/>
        </w:rPr>
        <w:t>, que seja encaminhado ao Senhor Prefeito</w:t>
      </w:r>
      <w:r w:rsidRPr="0000091C">
        <w:rPr>
          <w:rFonts w:ascii="Arial" w:hAnsi="Arial"/>
          <w:sz w:val="22"/>
          <w:szCs w:val="22"/>
        </w:rPr>
        <w:t xml:space="preserve"> Municipal a seguinte INDICAÇÃO:</w:t>
      </w:r>
    </w:p>
    <w:p w:rsidR="0090013B" w:rsidRPr="0000091C" w:rsidRDefault="0090013B" w:rsidP="0090013B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0013B" w:rsidRPr="0000091C" w:rsidRDefault="0090013B" w:rsidP="0090013B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0091C">
        <w:rPr>
          <w:rFonts w:ascii="Arial" w:hAnsi="Arial"/>
          <w:sz w:val="22"/>
          <w:szCs w:val="22"/>
        </w:rPr>
        <w:t>Que o Executivo Municipal estude a possibilidade,</w:t>
      </w:r>
      <w:r w:rsidR="009652AA" w:rsidRPr="0000091C">
        <w:rPr>
          <w:rFonts w:ascii="Arial" w:hAnsi="Arial"/>
          <w:sz w:val="22"/>
          <w:szCs w:val="22"/>
        </w:rPr>
        <w:t xml:space="preserve"> de criar uma APAE – Associação de Pais e Amigos dos Excepcionais e</w:t>
      </w:r>
      <w:r w:rsidRPr="0000091C">
        <w:rPr>
          <w:rFonts w:ascii="Arial" w:hAnsi="Arial"/>
          <w:sz w:val="22"/>
          <w:szCs w:val="22"/>
        </w:rPr>
        <w:t xml:space="preserve"> </w:t>
      </w:r>
      <w:r w:rsidR="004B50FB" w:rsidRPr="0000091C">
        <w:rPr>
          <w:rFonts w:ascii="Arial" w:hAnsi="Arial"/>
          <w:sz w:val="22"/>
          <w:szCs w:val="22"/>
        </w:rPr>
        <w:t>de disponibilizar parte</w:t>
      </w:r>
      <w:r w:rsidRPr="0000091C">
        <w:rPr>
          <w:rFonts w:ascii="Arial" w:hAnsi="Arial"/>
          <w:sz w:val="22"/>
          <w:szCs w:val="22"/>
        </w:rPr>
        <w:t xml:space="preserve"> </w:t>
      </w:r>
      <w:r w:rsidR="004B50FB" w:rsidRPr="0000091C">
        <w:rPr>
          <w:rFonts w:ascii="Arial" w:hAnsi="Arial"/>
          <w:sz w:val="22"/>
          <w:szCs w:val="22"/>
        </w:rPr>
        <w:t>d</w:t>
      </w:r>
      <w:r w:rsidRPr="0000091C">
        <w:rPr>
          <w:rFonts w:ascii="Arial" w:hAnsi="Arial"/>
          <w:sz w:val="22"/>
          <w:szCs w:val="22"/>
        </w:rPr>
        <w:t>as dependências d</w:t>
      </w:r>
      <w:r w:rsidR="004B50FB" w:rsidRPr="0000091C">
        <w:rPr>
          <w:rFonts w:ascii="Arial" w:hAnsi="Arial"/>
          <w:sz w:val="22"/>
          <w:szCs w:val="22"/>
        </w:rPr>
        <w:t>o CRAS – Centro de Referência e Assistência Social,</w:t>
      </w:r>
      <w:r w:rsidR="009652AA" w:rsidRPr="0000091C">
        <w:rPr>
          <w:rFonts w:ascii="Arial" w:hAnsi="Arial"/>
          <w:sz w:val="22"/>
          <w:szCs w:val="22"/>
        </w:rPr>
        <w:t xml:space="preserve"> para a instalação desta</w:t>
      </w:r>
      <w:r w:rsidRPr="0000091C">
        <w:rPr>
          <w:rFonts w:ascii="Arial" w:hAnsi="Arial"/>
          <w:sz w:val="22"/>
          <w:szCs w:val="22"/>
        </w:rPr>
        <w:t xml:space="preserve"> Esc</w:t>
      </w:r>
      <w:r w:rsidR="004B50FB" w:rsidRPr="0000091C">
        <w:rPr>
          <w:rFonts w:ascii="Arial" w:hAnsi="Arial"/>
          <w:sz w:val="22"/>
          <w:szCs w:val="22"/>
        </w:rPr>
        <w:t>ola Especial ou uma Associação B</w:t>
      </w:r>
      <w:r w:rsidRPr="0000091C">
        <w:rPr>
          <w:rFonts w:ascii="Arial" w:hAnsi="Arial"/>
          <w:sz w:val="22"/>
          <w:szCs w:val="22"/>
        </w:rPr>
        <w:t>eneficente para as crianças e adultos com</w:t>
      </w:r>
      <w:r w:rsidR="004B50FB" w:rsidRPr="0000091C">
        <w:rPr>
          <w:rFonts w:ascii="Arial" w:hAnsi="Arial"/>
          <w:sz w:val="22"/>
          <w:szCs w:val="22"/>
        </w:rPr>
        <w:t xml:space="preserve"> necessidade especial em nosso m</w:t>
      </w:r>
      <w:r w:rsidRPr="0000091C">
        <w:rPr>
          <w:rFonts w:ascii="Arial" w:hAnsi="Arial"/>
          <w:sz w:val="22"/>
          <w:szCs w:val="22"/>
        </w:rPr>
        <w:t xml:space="preserve">unicípio, a exemplo dos municípios de Barão e </w:t>
      </w:r>
      <w:proofErr w:type="spellStart"/>
      <w:r w:rsidRPr="0000091C">
        <w:rPr>
          <w:rFonts w:ascii="Arial" w:hAnsi="Arial"/>
          <w:sz w:val="22"/>
          <w:szCs w:val="22"/>
        </w:rPr>
        <w:t>Brochier</w:t>
      </w:r>
      <w:proofErr w:type="spellEnd"/>
      <w:r w:rsidRPr="0000091C">
        <w:rPr>
          <w:rFonts w:ascii="Arial" w:hAnsi="Arial"/>
          <w:sz w:val="22"/>
          <w:szCs w:val="22"/>
        </w:rPr>
        <w:t>. Segundo i</w:t>
      </w:r>
      <w:r w:rsidR="004B50FB" w:rsidRPr="0000091C">
        <w:rPr>
          <w:rFonts w:ascii="Arial" w:hAnsi="Arial"/>
          <w:sz w:val="22"/>
          <w:szCs w:val="22"/>
        </w:rPr>
        <w:t>nformação destes municípios, a E</w:t>
      </w:r>
      <w:r w:rsidRPr="0000091C">
        <w:rPr>
          <w:rFonts w:ascii="Arial" w:hAnsi="Arial"/>
          <w:sz w:val="22"/>
          <w:szCs w:val="22"/>
        </w:rPr>
        <w:t>scola Especial funciona em perfeita harmonia, com o poder público municipal em parceria com entidades municipais, empresas e grupos voluntários, correspondendo assim às expectativas da comunidade e poder público</w:t>
      </w:r>
      <w:r w:rsidR="000E073C" w:rsidRPr="0000091C">
        <w:rPr>
          <w:rFonts w:ascii="Arial" w:hAnsi="Arial"/>
          <w:sz w:val="22"/>
          <w:szCs w:val="22"/>
        </w:rPr>
        <w:t xml:space="preserve">. Cabe destacar ainda, que no município de </w:t>
      </w:r>
      <w:proofErr w:type="spellStart"/>
      <w:r w:rsidR="000E073C" w:rsidRPr="0000091C">
        <w:rPr>
          <w:rFonts w:ascii="Arial" w:hAnsi="Arial"/>
          <w:sz w:val="22"/>
          <w:szCs w:val="22"/>
        </w:rPr>
        <w:t>Brochier</w:t>
      </w:r>
      <w:proofErr w:type="spellEnd"/>
      <w:r w:rsidR="000E073C" w:rsidRPr="0000091C">
        <w:rPr>
          <w:rFonts w:ascii="Arial" w:hAnsi="Arial"/>
          <w:sz w:val="22"/>
          <w:szCs w:val="22"/>
        </w:rPr>
        <w:t xml:space="preserve"> a Entidade em parceria com a Prefeitura Municipal e Comunidade, construíram sua sede própria.</w:t>
      </w:r>
      <w:r w:rsidRPr="0000091C">
        <w:rPr>
          <w:rFonts w:ascii="Arial" w:hAnsi="Arial"/>
          <w:sz w:val="22"/>
          <w:szCs w:val="22"/>
        </w:rPr>
        <w:t xml:space="preserve"> </w:t>
      </w:r>
    </w:p>
    <w:p w:rsidR="0090013B" w:rsidRPr="0000091C" w:rsidRDefault="0090013B" w:rsidP="0090013B">
      <w:pPr>
        <w:spacing w:line="276" w:lineRule="auto"/>
        <w:ind w:firstLine="1400"/>
        <w:jc w:val="both"/>
        <w:rPr>
          <w:rFonts w:ascii="Arial" w:hAnsi="Arial"/>
          <w:sz w:val="22"/>
          <w:szCs w:val="22"/>
        </w:rPr>
      </w:pPr>
      <w:r w:rsidRPr="0000091C">
        <w:rPr>
          <w:rFonts w:ascii="Arial" w:hAnsi="Arial"/>
          <w:sz w:val="22"/>
          <w:szCs w:val="22"/>
        </w:rPr>
        <w:tab/>
      </w:r>
    </w:p>
    <w:p w:rsidR="00386F06" w:rsidRPr="0000091C" w:rsidRDefault="0090013B" w:rsidP="00CF5093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0091C">
        <w:rPr>
          <w:rFonts w:ascii="Arial" w:hAnsi="Arial" w:cs="Arial"/>
          <w:b/>
          <w:sz w:val="22"/>
          <w:szCs w:val="22"/>
        </w:rPr>
        <w:t>JUSTIFICATIVA:</w:t>
      </w:r>
      <w:r w:rsidR="00CF5093" w:rsidRPr="0000091C">
        <w:rPr>
          <w:rFonts w:ascii="Arial" w:hAnsi="Arial" w:cs="Arial"/>
          <w:sz w:val="22"/>
          <w:szCs w:val="22"/>
        </w:rPr>
        <w:t xml:space="preserve"> Para justificar essa Indicação, levo ao conhecimento desta Casa Legislativa,</w:t>
      </w:r>
      <w:r w:rsidR="004B50FB" w:rsidRPr="0000091C">
        <w:rPr>
          <w:rFonts w:ascii="Arial" w:hAnsi="Arial" w:cs="Arial"/>
          <w:sz w:val="22"/>
          <w:szCs w:val="22"/>
        </w:rPr>
        <w:t xml:space="preserve"> que</w:t>
      </w:r>
      <w:r w:rsidRPr="0000091C">
        <w:rPr>
          <w:rFonts w:ascii="Arial" w:hAnsi="Arial" w:cs="Arial"/>
          <w:sz w:val="22"/>
          <w:szCs w:val="22"/>
        </w:rPr>
        <w:t xml:space="preserve"> Salvador do Sul </w:t>
      </w:r>
      <w:r w:rsidR="004B50FB" w:rsidRPr="0000091C">
        <w:rPr>
          <w:rFonts w:ascii="Arial" w:hAnsi="Arial" w:cs="Arial"/>
          <w:sz w:val="22"/>
          <w:szCs w:val="22"/>
        </w:rPr>
        <w:t>não possui</w:t>
      </w:r>
      <w:r w:rsidR="00386F06" w:rsidRPr="0000091C">
        <w:rPr>
          <w:rFonts w:ascii="Arial" w:hAnsi="Arial" w:cs="Arial"/>
          <w:sz w:val="22"/>
          <w:szCs w:val="22"/>
        </w:rPr>
        <w:t xml:space="preserve"> uma Escola Especial para pessoas portadores de necessidades especiais e segundo informações por parte do Centro de Referência e Assistência Social, o qual possui um registro com um número</w:t>
      </w:r>
      <w:r w:rsidRPr="0000091C">
        <w:rPr>
          <w:rFonts w:ascii="Arial" w:hAnsi="Arial" w:cs="Arial"/>
          <w:sz w:val="22"/>
          <w:szCs w:val="22"/>
        </w:rPr>
        <w:t xml:space="preserve"> significativo de pessoas portadoras de</w:t>
      </w:r>
      <w:r w:rsidR="004B50FB" w:rsidRPr="0000091C">
        <w:rPr>
          <w:rFonts w:ascii="Arial" w:hAnsi="Arial" w:cs="Arial"/>
          <w:sz w:val="22"/>
          <w:szCs w:val="22"/>
        </w:rPr>
        <w:t xml:space="preserve"> necessidades especiais</w:t>
      </w:r>
      <w:r w:rsidRPr="0000091C">
        <w:rPr>
          <w:rFonts w:ascii="Arial" w:hAnsi="Arial" w:cs="Arial"/>
          <w:sz w:val="22"/>
          <w:szCs w:val="22"/>
        </w:rPr>
        <w:t>, sendo que neste registro uma pequena minoria recebe edu</w:t>
      </w:r>
      <w:r w:rsidR="00386F06" w:rsidRPr="0000091C">
        <w:rPr>
          <w:rFonts w:ascii="Arial" w:hAnsi="Arial" w:cs="Arial"/>
          <w:sz w:val="22"/>
          <w:szCs w:val="22"/>
        </w:rPr>
        <w:t>cação especial, APAE ou simil</w:t>
      </w:r>
      <w:r w:rsidR="004B50FB" w:rsidRPr="0000091C">
        <w:rPr>
          <w:rFonts w:ascii="Arial" w:hAnsi="Arial" w:cs="Arial"/>
          <w:sz w:val="22"/>
          <w:szCs w:val="22"/>
        </w:rPr>
        <w:t>ar</w:t>
      </w:r>
      <w:r w:rsidRPr="0000091C">
        <w:rPr>
          <w:rFonts w:ascii="Arial" w:hAnsi="Arial" w:cs="Arial"/>
          <w:sz w:val="22"/>
          <w:szCs w:val="22"/>
        </w:rPr>
        <w:t>.</w:t>
      </w:r>
    </w:p>
    <w:p w:rsidR="0090013B" w:rsidRPr="0000091C" w:rsidRDefault="00386F06" w:rsidP="0090013B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0091C">
        <w:rPr>
          <w:rFonts w:ascii="Arial" w:hAnsi="Arial" w:cs="Arial"/>
          <w:sz w:val="22"/>
          <w:szCs w:val="22"/>
        </w:rPr>
        <w:t>-</w:t>
      </w:r>
      <w:r w:rsidR="00F06E78" w:rsidRPr="0000091C">
        <w:rPr>
          <w:rFonts w:ascii="Arial" w:hAnsi="Arial" w:cs="Arial"/>
          <w:sz w:val="22"/>
          <w:szCs w:val="22"/>
        </w:rPr>
        <w:t xml:space="preserve"> Considerando que a Escola E</w:t>
      </w:r>
      <w:r w:rsidR="0090013B" w:rsidRPr="0000091C">
        <w:rPr>
          <w:rFonts w:ascii="Arial" w:hAnsi="Arial" w:cs="Arial"/>
          <w:sz w:val="22"/>
          <w:szCs w:val="22"/>
        </w:rPr>
        <w:t>special, APAE, fica a 15 km da cidade, sendo que atualmente a municipalidade ainda realiza o transporte destes excepcionais para a cidade de Barão, através de um convênio. Lembrando que o município deveria atender a todos, ou seja, proporcionar uma educação especial a todos os portadores, sem distinção, uma vez que é um direito do cidadão ter acesso à educação e saúde em seu próprio município.</w:t>
      </w:r>
    </w:p>
    <w:p w:rsidR="0090013B" w:rsidRPr="0000091C" w:rsidRDefault="0090013B" w:rsidP="0090013B">
      <w:pPr>
        <w:pStyle w:val="Corpodetexto"/>
        <w:rPr>
          <w:rFonts w:ascii="Arial" w:hAnsi="Arial" w:cs="Arial"/>
          <w:sz w:val="22"/>
          <w:szCs w:val="22"/>
        </w:rPr>
      </w:pPr>
    </w:p>
    <w:p w:rsidR="0090013B" w:rsidRPr="0000091C" w:rsidRDefault="0090013B" w:rsidP="0090013B">
      <w:pPr>
        <w:pStyle w:val="Corpodetexto"/>
        <w:rPr>
          <w:rFonts w:ascii="Arial" w:hAnsi="Arial" w:cs="Arial"/>
          <w:sz w:val="22"/>
          <w:szCs w:val="22"/>
        </w:rPr>
      </w:pPr>
    </w:p>
    <w:p w:rsidR="0090013B" w:rsidRPr="0000091C" w:rsidRDefault="0090013B" w:rsidP="0090013B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90013B" w:rsidRPr="0000091C" w:rsidRDefault="0090013B" w:rsidP="0090013B">
      <w:pPr>
        <w:tabs>
          <w:tab w:val="center" w:pos="4252"/>
        </w:tabs>
        <w:jc w:val="both"/>
        <w:rPr>
          <w:rFonts w:ascii="Arial" w:hAnsi="Arial" w:cs="Arial"/>
          <w:sz w:val="22"/>
          <w:szCs w:val="22"/>
        </w:rPr>
      </w:pPr>
      <w:r w:rsidRPr="0000091C">
        <w:rPr>
          <w:rFonts w:ascii="Arial" w:hAnsi="Arial" w:cs="Arial"/>
          <w:sz w:val="22"/>
          <w:szCs w:val="22"/>
        </w:rPr>
        <w:t xml:space="preserve">                                       Romeu Recktenwalt</w:t>
      </w:r>
    </w:p>
    <w:p w:rsidR="0090013B" w:rsidRPr="0000091C" w:rsidRDefault="0090013B" w:rsidP="0090013B">
      <w:pPr>
        <w:tabs>
          <w:tab w:val="left" w:pos="3405"/>
        </w:tabs>
        <w:jc w:val="both"/>
        <w:rPr>
          <w:rFonts w:ascii="Arial" w:hAnsi="Arial" w:cs="Arial"/>
          <w:sz w:val="22"/>
          <w:szCs w:val="22"/>
        </w:rPr>
      </w:pPr>
      <w:r w:rsidRPr="0000091C">
        <w:rPr>
          <w:rFonts w:ascii="Arial" w:hAnsi="Arial" w:cs="Arial"/>
          <w:sz w:val="22"/>
          <w:szCs w:val="22"/>
        </w:rPr>
        <w:t xml:space="preserve">                                             Vereador PTB</w:t>
      </w:r>
    </w:p>
    <w:p w:rsidR="002D7F37" w:rsidRPr="0000091C" w:rsidRDefault="002D7F37">
      <w:pPr>
        <w:rPr>
          <w:sz w:val="22"/>
          <w:szCs w:val="22"/>
        </w:rPr>
      </w:pPr>
    </w:p>
    <w:sectPr w:rsidR="002D7F37" w:rsidRPr="00000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3B"/>
    <w:rsid w:val="0000091C"/>
    <w:rsid w:val="0006550D"/>
    <w:rsid w:val="000E073C"/>
    <w:rsid w:val="002D7F37"/>
    <w:rsid w:val="00386F06"/>
    <w:rsid w:val="004B50FB"/>
    <w:rsid w:val="0090013B"/>
    <w:rsid w:val="009652AA"/>
    <w:rsid w:val="00CF5093"/>
    <w:rsid w:val="00F0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D7CB9-F657-4268-8FFA-B7C796A3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90013B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90013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0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0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8</cp:revision>
  <cp:lastPrinted>2017-03-01T18:58:00Z</cp:lastPrinted>
  <dcterms:created xsi:type="dcterms:W3CDTF">2017-03-01T18:52:00Z</dcterms:created>
  <dcterms:modified xsi:type="dcterms:W3CDTF">2017-03-09T13:33:00Z</dcterms:modified>
</cp:coreProperties>
</file>