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0F" w:rsidRPr="003E4721" w:rsidRDefault="0017410F" w:rsidP="00760CC1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02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7</w:t>
      </w:r>
      <w:r>
        <w:rPr>
          <w:rFonts w:ascii="Arial" w:hAnsi="Arial"/>
          <w:sz w:val="28"/>
          <w:szCs w:val="28"/>
        </w:rPr>
        <w:tab/>
        <w:t xml:space="preserve">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17 de Janeiro de 2017.</w:t>
      </w:r>
    </w:p>
    <w:p w:rsidR="0017410F" w:rsidRPr="00D73F29" w:rsidRDefault="0017410F" w:rsidP="00760CC1">
      <w:pPr>
        <w:jc w:val="both"/>
        <w:rPr>
          <w:rFonts w:ascii="Arial" w:hAnsi="Arial"/>
          <w:sz w:val="28"/>
          <w:szCs w:val="28"/>
        </w:rPr>
      </w:pPr>
    </w:p>
    <w:p w:rsidR="0017410F" w:rsidRDefault="0017410F" w:rsidP="00760CC1">
      <w:pPr>
        <w:jc w:val="both"/>
        <w:rPr>
          <w:rFonts w:ascii="Arial" w:hAnsi="Arial"/>
          <w:sz w:val="22"/>
          <w:szCs w:val="22"/>
        </w:rPr>
      </w:pPr>
    </w:p>
    <w:p w:rsidR="0017410F" w:rsidRDefault="0017410F" w:rsidP="00760CC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7410F" w:rsidRPr="00884E00" w:rsidRDefault="0017410F" w:rsidP="00760CC1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17410F" w:rsidRPr="00884E00" w:rsidRDefault="0017410F" w:rsidP="00760CC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17410F" w:rsidRPr="00884E00" w:rsidRDefault="0017410F" w:rsidP="00760CC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17410F" w:rsidRPr="000E0CC8" w:rsidRDefault="0017410F" w:rsidP="00760C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7410F" w:rsidRDefault="0017410F" w:rsidP="00760C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/>
          <w:sz w:val="24"/>
          <w:szCs w:val="24"/>
        </w:rPr>
        <w:t>estude a possibilidade de criar o cargo de Auxiliar de Farmácia para atendimento nas Unidades Básicas de Saúde do município.</w:t>
      </w:r>
    </w:p>
    <w:p w:rsidR="0017410F" w:rsidRPr="001F444F" w:rsidRDefault="0017410F" w:rsidP="00760CC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410F" w:rsidRPr="00C627A7" w:rsidRDefault="0017410F" w:rsidP="00760CC1">
      <w:pPr>
        <w:spacing w:line="276" w:lineRule="auto"/>
        <w:ind w:firstLine="1400"/>
        <w:jc w:val="both"/>
        <w:rPr>
          <w:rFonts w:ascii="Arial" w:hAnsi="Arial" w:cs="Arial"/>
          <w:color w:val="353738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>: Para justificar essa Indicação, lembro que a dispensação de medicação aos usuários e pacientes, supervisionada pela Farmacêutica Responsável, não pode ser realizada pelos auxiliares e técnicos de enfermagem, atividade coibida pelo COREN(Conselho Regional de Enfermagem). A liberação dos profissionais de enfermagem que hoje atuam nessa atividade permitirá ampliação dos atendimentos aos pacientes na área específica qualificando os serviços das Unidades de Saúde.</w:t>
      </w:r>
    </w:p>
    <w:p w:rsidR="0017410F" w:rsidRDefault="0017410F" w:rsidP="00760C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410F" w:rsidRDefault="0017410F" w:rsidP="00760C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410F" w:rsidRPr="0056637E" w:rsidRDefault="0017410F" w:rsidP="00760C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410F" w:rsidRDefault="0017410F" w:rsidP="007022BB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MAGALE TERESINHA PETRY</w:t>
      </w:r>
    </w:p>
    <w:p w:rsidR="0017410F" w:rsidRPr="0056637E" w:rsidRDefault="0017410F" w:rsidP="007022BB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EC2681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Pr="00EC26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PPS</w:t>
      </w:r>
      <w:bookmarkStart w:id="0" w:name="_GoBack"/>
      <w:bookmarkEnd w:id="0"/>
    </w:p>
    <w:p w:rsidR="0017410F" w:rsidRPr="000E0CC8" w:rsidRDefault="0017410F" w:rsidP="00760CC1">
      <w:pPr>
        <w:jc w:val="both"/>
        <w:rPr>
          <w:rFonts w:ascii="Arial" w:hAnsi="Arial" w:cs="Arial"/>
          <w:sz w:val="24"/>
          <w:szCs w:val="24"/>
        </w:rPr>
      </w:pPr>
    </w:p>
    <w:p w:rsidR="0017410F" w:rsidRDefault="0017410F" w:rsidP="00760CC1"/>
    <w:p w:rsidR="0017410F" w:rsidRDefault="0017410F"/>
    <w:sectPr w:rsidR="0017410F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CC1"/>
    <w:rsid w:val="000E0CC8"/>
    <w:rsid w:val="00146C4C"/>
    <w:rsid w:val="0017410F"/>
    <w:rsid w:val="001F444F"/>
    <w:rsid w:val="003D1317"/>
    <w:rsid w:val="003E4721"/>
    <w:rsid w:val="00536EFF"/>
    <w:rsid w:val="0056637E"/>
    <w:rsid w:val="007022BB"/>
    <w:rsid w:val="00760CC1"/>
    <w:rsid w:val="00884E00"/>
    <w:rsid w:val="00A24B19"/>
    <w:rsid w:val="00C627A7"/>
    <w:rsid w:val="00D54E2E"/>
    <w:rsid w:val="00D73F29"/>
    <w:rsid w:val="00EC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C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022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587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142</Words>
  <Characters>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Nº002/17</dc:title>
  <dc:subject/>
  <dc:creator>Câmara de Vereadores</dc:creator>
  <cp:keywords/>
  <dc:description/>
  <cp:lastModifiedBy>User</cp:lastModifiedBy>
  <cp:revision>2</cp:revision>
  <dcterms:created xsi:type="dcterms:W3CDTF">2017-02-03T18:41:00Z</dcterms:created>
  <dcterms:modified xsi:type="dcterms:W3CDTF">2017-02-03T18:41:00Z</dcterms:modified>
</cp:coreProperties>
</file>