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0B" w:rsidRDefault="00A4730B" w:rsidP="001E69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 que subscreve, por intermédio desta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com fundamento nos artigos 138 e 163 do Regimen</w:t>
      </w:r>
      <w:r>
        <w:rPr>
          <w:rFonts w:ascii="Arial" w:hAnsi="Arial" w:cs="Arial"/>
          <w:color w:val="000000"/>
          <w:sz w:val="24"/>
          <w:szCs w:val="24"/>
        </w:rPr>
        <w:t>to Interno desta Casa, solicita</w:t>
      </w:r>
      <w:r w:rsidRPr="005A50CC">
        <w:rPr>
          <w:rFonts w:ascii="Arial" w:hAnsi="Arial" w:cs="Arial"/>
          <w:color w:val="000000"/>
          <w:sz w:val="24"/>
          <w:szCs w:val="24"/>
        </w:rPr>
        <w:t xml:space="preserve"> que seja apreciada e aprovada por esta Câmara de Vereadores, MOÇÃO</w:t>
      </w:r>
      <w:r w:rsidRPr="005A50CC">
        <w:rPr>
          <w:rFonts w:ascii="Arial" w:hAnsi="Arial" w:cs="Arial"/>
          <w:sz w:val="24"/>
          <w:szCs w:val="24"/>
        </w:rPr>
        <w:t xml:space="preserve"> </w:t>
      </w:r>
      <w:r w:rsidRPr="005A50CC">
        <w:rPr>
          <w:rFonts w:ascii="Arial" w:hAnsi="Arial" w:cs="Arial"/>
          <w:bCs/>
          <w:sz w:val="24"/>
          <w:szCs w:val="24"/>
        </w:rPr>
        <w:t>DE AP</w:t>
      </w:r>
      <w:r>
        <w:rPr>
          <w:rFonts w:ascii="Arial" w:hAnsi="Arial" w:cs="Arial"/>
          <w:bCs/>
          <w:sz w:val="24"/>
          <w:szCs w:val="24"/>
        </w:rPr>
        <w:t>OIO</w:t>
      </w:r>
      <w:r w:rsidRPr="005A50CC">
        <w:rPr>
          <w:rFonts w:ascii="Arial" w:hAnsi="Arial" w:cs="Arial"/>
          <w:bCs/>
          <w:sz w:val="24"/>
          <w:szCs w:val="24"/>
        </w:rPr>
        <w:t xml:space="preserve"> consoante proposição abaixo</w:t>
      </w:r>
      <w:r w:rsidRPr="005A50CC">
        <w:rPr>
          <w:rFonts w:ascii="Arial" w:hAnsi="Arial" w:cs="Arial"/>
          <w:sz w:val="24"/>
          <w:szCs w:val="24"/>
        </w:rPr>
        <w:t xml:space="preserve"> e que a mesma seja registrada nos anais da Casa e publ</w:t>
      </w:r>
      <w:r>
        <w:rPr>
          <w:rFonts w:ascii="Arial" w:hAnsi="Arial" w:cs="Arial"/>
          <w:sz w:val="24"/>
          <w:szCs w:val="24"/>
        </w:rPr>
        <w:t>icada nos órgãos de comunicação e seja encaminhada aos seguintes:</w:t>
      </w:r>
    </w:p>
    <w:p w:rsidR="001E6951" w:rsidRDefault="001E6951" w:rsidP="001E69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4730B" w:rsidRDefault="00A4730B" w:rsidP="001E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RICARDO COSTA – Delegado titular da DP de Salvador do Sul;</w:t>
      </w:r>
    </w:p>
    <w:p w:rsidR="00A4730B" w:rsidRDefault="00A4730B" w:rsidP="001E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LEANDRO CARPES DE OLIVEIRA – Escrivão de Polícia;</w:t>
      </w:r>
    </w:p>
    <w:p w:rsidR="00A4730B" w:rsidRDefault="00A4730B" w:rsidP="001E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CAMBRAIA MELGAREJO – Escrivão de Polícia DP de Barão</w:t>
      </w:r>
    </w:p>
    <w:p w:rsidR="00A4730B" w:rsidRPr="00A4730B" w:rsidRDefault="00A4730B" w:rsidP="001E69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CARLA MARIA SPECHT – Prefeita.</w:t>
      </w:r>
    </w:p>
    <w:p w:rsidR="00A4730B" w:rsidRDefault="00A4730B" w:rsidP="001E6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30B" w:rsidRDefault="00A4730B" w:rsidP="001E6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30B" w:rsidRDefault="00A4730B" w:rsidP="001E6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851">
        <w:rPr>
          <w:rFonts w:ascii="Arial" w:hAnsi="Arial" w:cs="Arial"/>
          <w:b/>
          <w:sz w:val="24"/>
          <w:szCs w:val="24"/>
        </w:rPr>
        <w:t>MOÇÃO</w:t>
      </w:r>
      <w:r>
        <w:rPr>
          <w:rFonts w:ascii="Arial" w:hAnsi="Arial" w:cs="Arial"/>
          <w:b/>
          <w:sz w:val="24"/>
          <w:szCs w:val="24"/>
        </w:rPr>
        <w:t xml:space="preserve"> DE APOIO</w:t>
      </w:r>
      <w:r w:rsidRPr="00571851"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t>03</w:t>
      </w:r>
      <w:r w:rsidRPr="0057185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2016</w:t>
      </w:r>
    </w:p>
    <w:p w:rsidR="00A4730B" w:rsidRDefault="00A4730B" w:rsidP="001E69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30B" w:rsidRDefault="00A4730B" w:rsidP="001E6951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A4730B">
        <w:rPr>
          <w:rFonts w:ascii="Arial" w:hAnsi="Arial" w:cs="Arial"/>
          <w:b/>
          <w:sz w:val="24"/>
          <w:szCs w:val="24"/>
        </w:rPr>
        <w:t>MOÇÃO DE CONGRATULAÇÕES</w:t>
      </w:r>
      <w:r>
        <w:rPr>
          <w:rFonts w:ascii="Arial" w:hAnsi="Arial" w:cs="Arial"/>
          <w:sz w:val="24"/>
          <w:szCs w:val="24"/>
        </w:rPr>
        <w:t xml:space="preserve"> AO DELEGADO DE POLÍCIA DE SALVADOR DO SUL E SUA EQUIPE PELO EXEMPLAR TRABALHO PRESTADO A COMUNIDADE. </w:t>
      </w:r>
    </w:p>
    <w:p w:rsidR="00A4730B" w:rsidRDefault="00A4730B" w:rsidP="001E6951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4730B" w:rsidRDefault="001E6951" w:rsidP="001E6951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</w:t>
      </w:r>
    </w:p>
    <w:p w:rsidR="00A4730B" w:rsidRDefault="00A4730B" w:rsidP="001E69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22F7" w:rsidRDefault="00A4730B" w:rsidP="001E69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 que </w:t>
      </w:r>
      <w:r w:rsidR="006C3C2C">
        <w:rPr>
          <w:rFonts w:ascii="Arial" w:hAnsi="Arial" w:cs="Arial"/>
          <w:sz w:val="24"/>
          <w:szCs w:val="24"/>
        </w:rPr>
        <w:t>diante do furto ocorrido na Escola municipal Selma Wallauer no último mês de maio, onde vários objetos, principalmente eletrônicos foram alvo de vândalos;</w:t>
      </w:r>
    </w:p>
    <w:p w:rsidR="006C3C2C" w:rsidRDefault="006C3C2C" w:rsidP="001E69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CONSIDERANDO que muitos desses objetos eram utilizados pela comunidade escolar para o desenvolvimento de suas atividades e, essenciais para o bom desenvolvimento das mesmas;</w:t>
      </w:r>
    </w:p>
    <w:p w:rsidR="00A4730B" w:rsidRDefault="006C3C2C" w:rsidP="001E69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 que a maior parte dos objetos do furto </w:t>
      </w:r>
      <w:r w:rsidR="002635AA">
        <w:rPr>
          <w:rFonts w:ascii="Arial" w:hAnsi="Arial" w:cs="Arial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ram computadores e itens de informática, tais como, impressoras, nobreaks, projetores, dentre outros, sendo que todos os referidos aparelhos foram conquistados com muito sacrifício inclusive pelo Conselho de Pais e Mestres – CPM;</w:t>
      </w:r>
    </w:p>
    <w:p w:rsidR="006C3C2C" w:rsidRDefault="002635AA" w:rsidP="001E69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mesmo diante de um efetivo extremamente reduzido, a Polícia Civil de Salvador do Sul e Barão vem atendendo a</w:t>
      </w:r>
      <w:r w:rsidR="002222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diversas demandas e se empenhando de forma exemplar na busca da resolução das ocorrências e procedimentos;</w:t>
      </w:r>
    </w:p>
    <w:p w:rsidR="002222F7" w:rsidRDefault="002222F7" w:rsidP="001E69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Delegado local tem sob sua jurisdição as Delegacias de Polícia do município de São José do Sul, São Pedro da Serra e Barão, certamente o êxito nas diligências realizadas nestes municípios não seria possível se os servidores realmente não honrassem o cargo que ocupam.</w:t>
      </w:r>
    </w:p>
    <w:p w:rsidR="002222F7" w:rsidRDefault="002222F7" w:rsidP="001E69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1E695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222F7">
        <w:rPr>
          <w:rFonts w:ascii="Arial" w:hAnsi="Arial" w:cs="Arial"/>
          <w:b/>
          <w:sz w:val="24"/>
          <w:szCs w:val="24"/>
        </w:rPr>
        <w:t>CÂMARA DE VEREADORES DE SALVADOR DO SUL – RS</w:t>
      </w:r>
      <w:r>
        <w:rPr>
          <w:rFonts w:ascii="Arial" w:hAnsi="Arial" w:cs="Arial"/>
          <w:sz w:val="24"/>
          <w:szCs w:val="24"/>
        </w:rPr>
        <w:t xml:space="preserve">, formaliza a presente </w:t>
      </w:r>
      <w:r>
        <w:rPr>
          <w:rFonts w:ascii="Arial" w:hAnsi="Arial" w:cs="Arial"/>
          <w:b/>
          <w:sz w:val="24"/>
          <w:szCs w:val="24"/>
        </w:rPr>
        <w:t xml:space="preserve">MOÇÃO DE CONGRATULAÇÕES </w:t>
      </w:r>
      <w:r>
        <w:rPr>
          <w:rFonts w:ascii="Arial" w:hAnsi="Arial" w:cs="Arial"/>
          <w:sz w:val="24"/>
          <w:szCs w:val="24"/>
        </w:rPr>
        <w:t>as autoridades citadas acima visto sua atuação na resolução de problemas, combate aos delitos e contribuição para manutenção da Ordem Pública.</w:t>
      </w: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Sala de Sessões, 06 de Junho de 2016 </w:t>
      </w: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22F7" w:rsidRDefault="002222F7" w:rsidP="002222F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2222F7" w:rsidRPr="002222F7" w:rsidRDefault="002222F7" w:rsidP="002222F7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222F7">
        <w:rPr>
          <w:rFonts w:ascii="Arial" w:hAnsi="Arial" w:cs="Arial"/>
          <w:b/>
          <w:sz w:val="24"/>
          <w:szCs w:val="24"/>
        </w:rPr>
        <w:t>JUNIOR CRISTIANO MOSSMANN</w:t>
      </w:r>
    </w:p>
    <w:p w:rsidR="002222F7" w:rsidRPr="002222F7" w:rsidRDefault="002222F7" w:rsidP="002222F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PDT</w:t>
      </w:r>
    </w:p>
    <w:sectPr w:rsidR="002222F7" w:rsidRPr="002222F7" w:rsidSect="001E6951"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0637C"/>
    <w:multiLevelType w:val="hybridMultilevel"/>
    <w:tmpl w:val="C202715C"/>
    <w:lvl w:ilvl="0" w:tplc="0576D8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0B"/>
    <w:rsid w:val="001E6951"/>
    <w:rsid w:val="002222F7"/>
    <w:rsid w:val="002635AA"/>
    <w:rsid w:val="00523559"/>
    <w:rsid w:val="006C3C2C"/>
    <w:rsid w:val="00A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C18D8-DDAC-4038-BD1A-370FF03B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Mossmann</dc:creator>
  <cp:keywords/>
  <dc:description/>
  <cp:lastModifiedBy>Câmara de Vereadores</cp:lastModifiedBy>
  <cp:revision>2</cp:revision>
  <dcterms:created xsi:type="dcterms:W3CDTF">2016-06-06T18:19:00Z</dcterms:created>
  <dcterms:modified xsi:type="dcterms:W3CDTF">2016-06-06T18:19:00Z</dcterms:modified>
</cp:coreProperties>
</file>