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303C" w:rsidRDefault="00FB303C" w:rsidP="00FB303C">
      <w:pPr>
        <w:ind w:right="-569"/>
        <w:rPr>
          <w:rFonts w:cs="Arial"/>
          <w:b/>
        </w:rPr>
      </w:pPr>
    </w:p>
    <w:p w:rsidR="00FB303C" w:rsidRDefault="00FB303C" w:rsidP="00FB303C">
      <w:pPr>
        <w:ind w:right="-569"/>
        <w:rPr>
          <w:rFonts w:cs="Arial"/>
          <w:b/>
        </w:rPr>
      </w:pPr>
    </w:p>
    <w:p w:rsidR="00FB303C" w:rsidRPr="00F367F2" w:rsidRDefault="00FB303C" w:rsidP="00FB303C">
      <w:pPr>
        <w:ind w:right="-569"/>
        <w:jc w:val="center"/>
        <w:rPr>
          <w:rFonts w:cs="Arial"/>
          <w:b/>
        </w:rPr>
      </w:pPr>
      <w:r>
        <w:rPr>
          <w:rFonts w:cs="Arial"/>
          <w:b/>
        </w:rPr>
        <w:t xml:space="preserve">LEI Nº </w:t>
      </w:r>
      <w:r>
        <w:rPr>
          <w:rFonts w:cs="Arial"/>
          <w:b/>
        </w:rPr>
        <w:t>3462</w:t>
      </w:r>
      <w:r>
        <w:rPr>
          <w:rFonts w:cs="Arial"/>
          <w:b/>
        </w:rPr>
        <w:t xml:space="preserve"> DE </w:t>
      </w:r>
      <w:r>
        <w:rPr>
          <w:rFonts w:cs="Arial"/>
          <w:b/>
        </w:rPr>
        <w:t>05 DE NOVEMBRO</w:t>
      </w:r>
      <w:r w:rsidRPr="00F367F2">
        <w:rPr>
          <w:rFonts w:cs="Arial"/>
          <w:b/>
        </w:rPr>
        <w:t xml:space="preserve"> DE 2019.</w:t>
      </w:r>
    </w:p>
    <w:p w:rsidR="00FB303C" w:rsidRDefault="00FB303C" w:rsidP="00FB303C">
      <w:pPr>
        <w:tabs>
          <w:tab w:val="left" w:pos="4395"/>
        </w:tabs>
        <w:spacing w:before="0" w:beforeAutospacing="0" w:after="0" w:afterAutospacing="0" w:line="276" w:lineRule="auto"/>
        <w:ind w:left="5664" w:right="-316"/>
        <w:rPr>
          <w:rFonts w:cs="Arial"/>
          <w:b/>
        </w:rPr>
      </w:pPr>
      <w:r w:rsidRPr="00F367F2">
        <w:rPr>
          <w:rFonts w:cs="Arial"/>
          <w:b/>
        </w:rPr>
        <w:t xml:space="preserve">Institui o Mascote oficial do município de Salvador do Sul, </w:t>
      </w:r>
      <w:r>
        <w:rPr>
          <w:rFonts w:cs="Arial"/>
          <w:b/>
        </w:rPr>
        <w:t>denominado</w:t>
      </w:r>
      <w:r w:rsidRPr="00F367F2">
        <w:rPr>
          <w:rFonts w:cs="Arial"/>
          <w:b/>
        </w:rPr>
        <w:t xml:space="preserve"> </w:t>
      </w:r>
      <w:r>
        <w:rPr>
          <w:rFonts w:cs="Arial"/>
          <w:b/>
        </w:rPr>
        <w:t>“</w:t>
      </w:r>
      <w:r w:rsidRPr="00F367F2">
        <w:rPr>
          <w:rFonts w:cs="Arial"/>
          <w:b/>
        </w:rPr>
        <w:t>FESTURITO</w:t>
      </w:r>
      <w:r>
        <w:rPr>
          <w:rFonts w:cs="Arial"/>
          <w:b/>
        </w:rPr>
        <w:t>”</w:t>
      </w:r>
      <w:r w:rsidRPr="00F367F2">
        <w:rPr>
          <w:rFonts w:cs="Arial"/>
          <w:b/>
        </w:rPr>
        <w:t xml:space="preserve"> e dá outras providências.</w:t>
      </w:r>
    </w:p>
    <w:p w:rsidR="00FB303C" w:rsidRPr="007A789D" w:rsidRDefault="00FB303C" w:rsidP="00FB303C">
      <w:pPr>
        <w:ind w:right="-316"/>
        <w:rPr>
          <w:rFonts w:asciiTheme="minorHAnsi" w:hAnsiTheme="minorHAnsi"/>
        </w:rPr>
      </w:pPr>
      <w:r w:rsidRPr="007A789D">
        <w:rPr>
          <w:rFonts w:asciiTheme="minorHAnsi" w:hAnsiTheme="minorHAnsi" w:cs="Calibri"/>
          <w:color w:val="000000"/>
        </w:rPr>
        <w:t xml:space="preserve">Marco Aurélio Eckert, Prefeito Municipal de Salvador do Sul, Estado do Rio Grande do Sul, no uso de suas atribuições que lhe são conferidas pelo Art. 70, Inciso IV, </w:t>
      </w:r>
      <w:r w:rsidRPr="007A789D">
        <w:rPr>
          <w:rFonts w:asciiTheme="minorHAnsi" w:hAnsiTheme="minorHAnsi"/>
        </w:rPr>
        <w:t>da Lei Orgânica do Município, faço saber que a Câmara Municipal de Vereadores aprovou e eu sanciono e promulgo a seguinte:</w:t>
      </w:r>
    </w:p>
    <w:p w:rsidR="00FB303C" w:rsidRPr="00FB303C" w:rsidRDefault="00FB303C" w:rsidP="00FB303C">
      <w:pPr>
        <w:ind w:left="-567" w:right="-852"/>
        <w:jc w:val="center"/>
        <w:rPr>
          <w:rFonts w:asciiTheme="minorHAnsi" w:hAnsiTheme="minorHAnsi"/>
          <w:b/>
        </w:rPr>
      </w:pPr>
      <w:r w:rsidRPr="007A789D">
        <w:rPr>
          <w:rFonts w:asciiTheme="minorHAnsi" w:hAnsiTheme="minorHAnsi"/>
          <w:b/>
        </w:rPr>
        <w:t>LEI</w:t>
      </w:r>
    </w:p>
    <w:p w:rsidR="00FB303C" w:rsidRPr="00D4436B" w:rsidRDefault="00FB303C" w:rsidP="00FB303C">
      <w:pPr>
        <w:ind w:right="-852"/>
        <w:rPr>
          <w:rFonts w:cs="Arial"/>
        </w:rPr>
      </w:pPr>
      <w:r w:rsidRPr="00D4436B">
        <w:rPr>
          <w:rFonts w:cs="Arial"/>
        </w:rPr>
        <w:t>Art. 1º Institui o Mascot</w:t>
      </w:r>
      <w:r>
        <w:rPr>
          <w:rFonts w:cs="Arial"/>
        </w:rPr>
        <w:t xml:space="preserve">e oficial do </w:t>
      </w:r>
      <w:r w:rsidRPr="00D4436B">
        <w:rPr>
          <w:rFonts w:cs="Arial"/>
        </w:rPr>
        <w:t>município de Salvador do Sul,</w:t>
      </w:r>
      <w:r>
        <w:rPr>
          <w:rFonts w:cs="Arial"/>
        </w:rPr>
        <w:t xml:space="preserve"> denominado</w:t>
      </w:r>
      <w:r w:rsidRPr="00D4436B">
        <w:rPr>
          <w:rFonts w:cs="Arial"/>
        </w:rPr>
        <w:t xml:space="preserve"> </w:t>
      </w:r>
      <w:r>
        <w:rPr>
          <w:rFonts w:cs="Arial"/>
        </w:rPr>
        <w:t>“</w:t>
      </w:r>
      <w:r w:rsidRPr="00D4436B">
        <w:rPr>
          <w:rFonts w:cs="Arial"/>
        </w:rPr>
        <w:t>FESTURITO</w:t>
      </w:r>
      <w:r>
        <w:rPr>
          <w:rFonts w:cs="Arial"/>
        </w:rPr>
        <w:t>”</w:t>
      </w:r>
      <w:r w:rsidRPr="00D4436B">
        <w:rPr>
          <w:rFonts w:cs="Arial"/>
        </w:rPr>
        <w:t>.</w:t>
      </w:r>
    </w:p>
    <w:p w:rsidR="00FB303C" w:rsidRPr="00D4436B" w:rsidRDefault="00FB303C" w:rsidP="00FB303C">
      <w:pPr>
        <w:autoSpaceDE w:val="0"/>
        <w:autoSpaceDN w:val="0"/>
        <w:ind w:right="-316"/>
        <w:rPr>
          <w:rFonts w:cs="Arial"/>
          <w:lang w:val="pt-PT"/>
        </w:rPr>
      </w:pPr>
      <w:r w:rsidRPr="00F367F2">
        <w:rPr>
          <w:rFonts w:cs="Arial"/>
        </w:rPr>
        <w:t xml:space="preserve">Parágrafo Único. A escolha do </w:t>
      </w:r>
      <w:r>
        <w:rPr>
          <w:rFonts w:cs="Arial"/>
        </w:rPr>
        <w:t>mascote é</w:t>
      </w:r>
      <w:r w:rsidRPr="00F367F2">
        <w:rPr>
          <w:rFonts w:cs="Arial"/>
        </w:rPr>
        <w:t xml:space="preserve"> baseada na contextualização histórico e cultural, </w:t>
      </w:r>
      <w:r>
        <w:rPr>
          <w:rFonts w:cs="Arial"/>
          <w:lang w:val="pt-PT"/>
        </w:rPr>
        <w:t>em anexo, que passa fazer parte integrante desta Lei.</w:t>
      </w:r>
    </w:p>
    <w:p w:rsidR="00FB303C" w:rsidRDefault="00FB303C" w:rsidP="00FB303C">
      <w:pPr>
        <w:ind w:right="-852"/>
        <w:rPr>
          <w:rFonts w:cs="Arial"/>
        </w:rPr>
      </w:pPr>
      <w:r w:rsidRPr="00F367F2">
        <w:rPr>
          <w:rFonts w:eastAsia="Times New Roman" w:cs="Arial"/>
          <w:lang w:eastAsia="pt-BR"/>
        </w:rPr>
        <w:t xml:space="preserve"> Art. 2</w:t>
      </w:r>
      <w:r w:rsidRPr="00F367F2">
        <w:rPr>
          <w:rFonts w:cs="Arial"/>
        </w:rPr>
        <w:t>º</w:t>
      </w:r>
      <w:r w:rsidRPr="00F367F2">
        <w:rPr>
          <w:rFonts w:eastAsia="Times New Roman" w:cs="Arial"/>
          <w:lang w:eastAsia="pt-BR"/>
        </w:rPr>
        <w:t xml:space="preserve"> </w:t>
      </w:r>
      <w:r w:rsidRPr="00D4436B">
        <w:rPr>
          <w:rFonts w:cs="Calibri"/>
        </w:rPr>
        <w:t>As despesas decorrentes desta Lei correrão por conta das dotações orçamentárias vigentes.</w:t>
      </w:r>
      <w:r w:rsidRPr="00F367F2">
        <w:rPr>
          <w:rFonts w:cs="Arial"/>
        </w:rPr>
        <w:t xml:space="preserve"> </w:t>
      </w:r>
    </w:p>
    <w:p w:rsidR="00FB303C" w:rsidRPr="00FB303C" w:rsidRDefault="00FB303C" w:rsidP="00FB303C">
      <w:pPr>
        <w:ind w:right="-852"/>
        <w:rPr>
          <w:rFonts w:eastAsia="Times New Roman" w:cs="Arial"/>
          <w:lang w:eastAsia="pt-BR"/>
        </w:rPr>
      </w:pPr>
      <w:r w:rsidRPr="00F367F2">
        <w:rPr>
          <w:rFonts w:cs="Arial"/>
        </w:rPr>
        <w:t xml:space="preserve">Art. 3º Esta Lei entra em vigor na data de sua publicação. </w:t>
      </w:r>
    </w:p>
    <w:p w:rsidR="00FB303C" w:rsidRDefault="00FB303C" w:rsidP="00FB303C">
      <w:pPr>
        <w:pStyle w:val="Corpodetexto"/>
        <w:spacing w:line="276" w:lineRule="auto"/>
        <w:ind w:right="-852"/>
        <w:jc w:val="both"/>
        <w:rPr>
          <w:rFonts w:ascii="Calibri" w:hAnsi="Calibri" w:cs="Arial"/>
          <w:sz w:val="22"/>
          <w:szCs w:val="22"/>
        </w:rPr>
      </w:pPr>
    </w:p>
    <w:p w:rsidR="00FB303C" w:rsidRPr="00D4436B" w:rsidRDefault="00FB303C" w:rsidP="00FB303C">
      <w:pPr>
        <w:pStyle w:val="Corpodetexto"/>
        <w:spacing w:line="276" w:lineRule="auto"/>
        <w:ind w:left="1416" w:right="-852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    </w:t>
      </w:r>
      <w:r w:rsidRPr="00D4436B">
        <w:rPr>
          <w:rFonts w:ascii="Calibri" w:hAnsi="Calibri" w:cs="Arial"/>
          <w:sz w:val="22"/>
          <w:szCs w:val="22"/>
        </w:rPr>
        <w:t xml:space="preserve">GABINETE DO PREFEITO </w:t>
      </w:r>
      <w:r>
        <w:rPr>
          <w:rFonts w:ascii="Calibri" w:hAnsi="Calibri" w:cs="Arial"/>
          <w:sz w:val="22"/>
          <w:szCs w:val="22"/>
        </w:rPr>
        <w:t xml:space="preserve">MUNICIPAL DE SALVADOR DO SUL, </w:t>
      </w:r>
      <w:r>
        <w:rPr>
          <w:rFonts w:ascii="Calibri" w:hAnsi="Calibri" w:cs="Arial"/>
          <w:sz w:val="22"/>
          <w:szCs w:val="22"/>
        </w:rPr>
        <w:t>05 DE NOVEMBRO</w:t>
      </w:r>
      <w:r w:rsidRPr="00D4436B">
        <w:rPr>
          <w:rFonts w:ascii="Calibri" w:hAnsi="Calibri" w:cs="Arial"/>
          <w:sz w:val="22"/>
          <w:szCs w:val="22"/>
        </w:rPr>
        <w:t xml:space="preserve"> DE 2019. </w:t>
      </w:r>
    </w:p>
    <w:p w:rsidR="00FB303C" w:rsidRDefault="00FB303C" w:rsidP="00FB303C">
      <w:pPr>
        <w:ind w:right="-852"/>
      </w:pPr>
    </w:p>
    <w:p w:rsidR="00FB303C" w:rsidRDefault="00FB303C" w:rsidP="00FB303C">
      <w:pPr>
        <w:jc w:val="center"/>
        <w:rPr>
          <w:rFonts w:asciiTheme="minorHAnsi" w:hAnsiTheme="minorHAnsi" w:cs="Arial"/>
        </w:rPr>
      </w:pPr>
    </w:p>
    <w:p w:rsidR="00FB303C" w:rsidRDefault="00FB303C" w:rsidP="00FB303C">
      <w:pPr>
        <w:jc w:val="center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                    </w:t>
      </w:r>
      <w:r w:rsidRPr="007A789D">
        <w:rPr>
          <w:rFonts w:asciiTheme="minorHAnsi" w:hAnsiTheme="minorHAnsi" w:cs="Arial"/>
        </w:rPr>
        <w:t xml:space="preserve">MARCO AURÉLIO ECKERT                                                                                                                         </w:t>
      </w:r>
      <w:r w:rsidRPr="007A789D">
        <w:rPr>
          <w:rFonts w:asciiTheme="minorHAnsi" w:hAnsiTheme="minorHAnsi" w:cs="Arial"/>
        </w:rPr>
        <w:tab/>
        <w:t xml:space="preserve">       Prefeito Municipal</w:t>
      </w:r>
    </w:p>
    <w:p w:rsidR="00FB303C" w:rsidRPr="007A789D" w:rsidRDefault="00FB303C" w:rsidP="00FB303C">
      <w:pPr>
        <w:rPr>
          <w:rFonts w:asciiTheme="minorHAnsi" w:hAnsiTheme="minorHAnsi" w:cs="Arial"/>
        </w:rPr>
      </w:pPr>
    </w:p>
    <w:p w:rsidR="00FB303C" w:rsidRPr="007A789D" w:rsidRDefault="00FB303C" w:rsidP="00FB303C">
      <w:pPr>
        <w:rPr>
          <w:rFonts w:asciiTheme="minorHAnsi" w:hAnsiTheme="minorHAnsi"/>
        </w:rPr>
      </w:pPr>
    </w:p>
    <w:p w:rsidR="00FB303C" w:rsidRPr="007A789D" w:rsidRDefault="00FB303C" w:rsidP="00FB303C">
      <w:pPr>
        <w:pStyle w:val="SemEspaamento"/>
        <w:ind w:right="-852"/>
        <w:rPr>
          <w:rFonts w:asciiTheme="minorHAnsi" w:hAnsiTheme="minorHAnsi" w:cs="Calibri"/>
        </w:rPr>
      </w:pPr>
      <w:r w:rsidRPr="007A789D">
        <w:rPr>
          <w:rFonts w:asciiTheme="minorHAnsi" w:hAnsiTheme="minorHAnsi" w:cs="Calibri"/>
        </w:rPr>
        <w:t>Registre-se e publique-se:</w:t>
      </w:r>
    </w:p>
    <w:p w:rsidR="00FB303C" w:rsidRPr="00FB303C" w:rsidRDefault="00FB303C" w:rsidP="00FB303C">
      <w:pPr>
        <w:pStyle w:val="SemEspaamento"/>
        <w:ind w:right="-852"/>
        <w:rPr>
          <w:rFonts w:asciiTheme="minorHAnsi" w:hAnsiTheme="minorHAnsi" w:cs="Calibri"/>
        </w:rPr>
      </w:pPr>
      <w:r w:rsidRPr="007A789D">
        <w:rPr>
          <w:rFonts w:asciiTheme="minorHAnsi" w:hAnsiTheme="minorHAnsi" w:cs="Calibri"/>
        </w:rPr>
        <w:t xml:space="preserve">Jose Fernando Lunckes </w:t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  <w:t xml:space="preserve">                      </w:t>
      </w:r>
      <w:r w:rsidRPr="007A789D">
        <w:rPr>
          <w:rFonts w:asciiTheme="minorHAnsi" w:hAnsiTheme="minorHAnsi" w:cs="Calibri"/>
        </w:rPr>
        <w:t>Secretário Municipal de Gestão e Finanças</w:t>
      </w:r>
    </w:p>
    <w:p w:rsidR="00FB303C" w:rsidRDefault="00FB303C" w:rsidP="00FB303C"/>
    <w:p w:rsidR="00FB303C" w:rsidRDefault="00FB303C" w:rsidP="00FB303C">
      <w:pPr>
        <w:ind w:right="-852"/>
      </w:pPr>
    </w:p>
    <w:p w:rsidR="00FB303C" w:rsidRDefault="00FB303C" w:rsidP="00FB303C">
      <w:pPr>
        <w:ind w:right="-852"/>
      </w:pPr>
    </w:p>
    <w:p w:rsidR="00FB303C" w:rsidRDefault="00FB303C" w:rsidP="00FB303C">
      <w:pPr>
        <w:ind w:right="-852"/>
      </w:pPr>
    </w:p>
    <w:p w:rsidR="00FB303C" w:rsidRDefault="00FB303C" w:rsidP="00FB303C">
      <w:pPr>
        <w:ind w:right="-852"/>
      </w:pPr>
    </w:p>
    <w:p w:rsidR="00FB303C" w:rsidRDefault="00FB303C" w:rsidP="00FB303C">
      <w:pPr>
        <w:ind w:right="-852"/>
      </w:pPr>
    </w:p>
    <w:p w:rsidR="00FB303C" w:rsidRDefault="00FB303C" w:rsidP="00FB303C">
      <w:pPr>
        <w:spacing w:before="0" w:beforeAutospacing="0" w:after="0" w:afterAutospacing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ANEXO</w:t>
      </w:r>
    </w:p>
    <w:p w:rsidR="00FB303C" w:rsidRDefault="00FB303C" w:rsidP="00FB303C">
      <w:pPr>
        <w:spacing w:before="0" w:beforeAutospacing="0" w:after="0" w:afterAutospacing="0"/>
        <w:rPr>
          <w:rFonts w:ascii="Arial" w:hAnsi="Arial" w:cs="Arial"/>
          <w:b/>
          <w:sz w:val="24"/>
          <w:szCs w:val="24"/>
        </w:rPr>
      </w:pPr>
    </w:p>
    <w:p w:rsidR="00FB303C" w:rsidRPr="00C339CB" w:rsidRDefault="00FB303C" w:rsidP="00FB303C">
      <w:pPr>
        <w:spacing w:before="0" w:beforeAutospacing="0" w:after="0" w:afterAutospacing="0"/>
        <w:jc w:val="center"/>
        <w:rPr>
          <w:rFonts w:cs="Arial"/>
          <w:b/>
        </w:rPr>
      </w:pPr>
    </w:p>
    <w:p w:rsidR="00FB303C" w:rsidRPr="00C339CB" w:rsidRDefault="00FB303C" w:rsidP="00FB303C">
      <w:pPr>
        <w:spacing w:before="0" w:beforeAutospacing="0" w:after="0" w:afterAutospacing="0"/>
        <w:jc w:val="center"/>
        <w:rPr>
          <w:rFonts w:cs="Arial"/>
          <w:b/>
        </w:rPr>
      </w:pPr>
      <w:r w:rsidRPr="00C339CB">
        <w:rPr>
          <w:rFonts w:cs="Arial"/>
          <w:b/>
        </w:rPr>
        <w:t>FESTURITO</w:t>
      </w:r>
    </w:p>
    <w:p w:rsidR="00FB303C" w:rsidRPr="00C339CB" w:rsidRDefault="00FB303C" w:rsidP="00FB303C">
      <w:pPr>
        <w:spacing w:line="360" w:lineRule="auto"/>
        <w:ind w:firstLine="624"/>
        <w:contextualSpacing/>
        <w:jc w:val="center"/>
        <w:rPr>
          <w:rFonts w:cs="Arial"/>
          <w:b/>
        </w:rPr>
      </w:pPr>
      <w:r w:rsidRPr="00C339CB">
        <w:rPr>
          <w:rFonts w:cs="Arial"/>
          <w:b/>
        </w:rPr>
        <w:t>Contextualização histórico e cultural</w:t>
      </w:r>
    </w:p>
    <w:p w:rsidR="00FB303C" w:rsidRPr="00C339CB" w:rsidRDefault="00FB303C" w:rsidP="00FB303C">
      <w:pPr>
        <w:pStyle w:val="NormalWeb"/>
        <w:spacing w:before="0" w:beforeAutospacing="0" w:after="0" w:afterAutospacing="0" w:line="360" w:lineRule="auto"/>
        <w:ind w:right="-316" w:firstLine="624"/>
        <w:contextualSpacing/>
        <w:jc w:val="both"/>
        <w:rPr>
          <w:rStyle w:val="nfase"/>
          <w:rFonts w:ascii="Calibri" w:hAnsi="Calibri"/>
          <w:i w:val="0"/>
          <w:sz w:val="22"/>
          <w:szCs w:val="22"/>
        </w:rPr>
      </w:pPr>
      <w:r w:rsidRPr="00C339CB">
        <w:rPr>
          <w:rStyle w:val="nfase"/>
          <w:rFonts w:ascii="Calibri" w:hAnsi="Calibri"/>
          <w:i w:val="0"/>
          <w:sz w:val="22"/>
          <w:szCs w:val="22"/>
        </w:rPr>
        <w:t>O Mascote FESTURITO retrata o sentimento de simpatia e de acolhimento do povo salvadorense, trazendo em seu rosto um sorriso meigo e uma expressão acolhedora. Como todo bom turista, Festurito adora viajar para conhecer lugares novos e registrar tudo em sua inseparável máquina fotográfica. Carrega em sua mochila de aventuras vários broches com os principais pontos turísticos do município, a exemplo do Túnel da Linha Bonita, Prefeitura Municipal, o Hotel Candeeiro da Serra, a Praça Municipal com destaque à torre da Igreja Matriz, entre outros. Seu chapéu em estilo germânico é homenagem aos imigrantes alemães que aqui se estabeleceram a partir do ano de 1.840. Festurito, também traz bordado na manga de sua camiseta, uma singela e adorável margarida, flor símbolo de Salvador do Sul, conforme Lei Municipal nº 3061 de 17 de setembro de 2013.</w:t>
      </w:r>
    </w:p>
    <w:p w:rsidR="00FB303C" w:rsidRPr="00C339CB" w:rsidRDefault="00FB303C" w:rsidP="00FB303C">
      <w:pPr>
        <w:pStyle w:val="NormalWeb"/>
        <w:spacing w:before="0" w:beforeAutospacing="0" w:after="0" w:afterAutospacing="0" w:line="360" w:lineRule="auto"/>
        <w:ind w:right="-316" w:firstLine="624"/>
        <w:contextualSpacing/>
        <w:jc w:val="both"/>
        <w:rPr>
          <w:rFonts w:ascii="Calibri" w:hAnsi="Calibri"/>
          <w:color w:val="333333"/>
          <w:sz w:val="22"/>
          <w:szCs w:val="22"/>
        </w:rPr>
      </w:pPr>
    </w:p>
    <w:p w:rsidR="00FB303C" w:rsidRPr="00C339CB" w:rsidRDefault="00FB303C" w:rsidP="00FB303C">
      <w:pPr>
        <w:pStyle w:val="NormalWeb"/>
        <w:spacing w:before="0" w:beforeAutospacing="0" w:after="0" w:afterAutospacing="0" w:line="360" w:lineRule="auto"/>
        <w:ind w:right="-316" w:firstLine="624"/>
        <w:contextualSpacing/>
        <w:jc w:val="center"/>
        <w:rPr>
          <w:rFonts w:ascii="Calibri" w:hAnsi="Calibri"/>
          <w:b/>
          <w:color w:val="333333"/>
          <w:sz w:val="22"/>
          <w:szCs w:val="22"/>
        </w:rPr>
      </w:pPr>
      <w:r w:rsidRPr="00C339CB">
        <w:rPr>
          <w:rFonts w:ascii="Calibri" w:hAnsi="Calibri"/>
          <w:b/>
          <w:color w:val="333333"/>
          <w:sz w:val="22"/>
          <w:szCs w:val="22"/>
        </w:rPr>
        <w:t>Caracterizações</w:t>
      </w:r>
    </w:p>
    <w:p w:rsidR="00FB303C" w:rsidRPr="00C339CB" w:rsidRDefault="00FB303C" w:rsidP="00FB303C">
      <w:pPr>
        <w:pStyle w:val="NormalWeb"/>
        <w:spacing w:before="0" w:beforeAutospacing="0" w:after="0" w:afterAutospacing="0" w:line="360" w:lineRule="auto"/>
        <w:ind w:right="-316" w:firstLine="624"/>
        <w:contextualSpacing/>
        <w:jc w:val="both"/>
        <w:rPr>
          <w:rStyle w:val="nfase"/>
          <w:rFonts w:ascii="Calibri" w:hAnsi="Calibri"/>
          <w:i w:val="0"/>
          <w:sz w:val="22"/>
          <w:szCs w:val="22"/>
        </w:rPr>
      </w:pPr>
      <w:r w:rsidRPr="00C339CB">
        <w:rPr>
          <w:rStyle w:val="nfase"/>
          <w:rFonts w:ascii="Calibri" w:hAnsi="Calibri"/>
          <w:i w:val="0"/>
          <w:sz w:val="22"/>
          <w:szCs w:val="22"/>
        </w:rPr>
        <w:t xml:space="preserve">O Mascote FESTURITO MENINO, possui as seguintes especificações mínimas: </w:t>
      </w:r>
    </w:p>
    <w:p w:rsidR="00FB303C" w:rsidRPr="00C339CB" w:rsidRDefault="00FB303C" w:rsidP="00FB303C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ind w:left="993" w:right="-316"/>
        <w:contextualSpacing/>
        <w:jc w:val="both"/>
        <w:rPr>
          <w:rStyle w:val="nfase"/>
          <w:rFonts w:ascii="Calibri" w:hAnsi="Calibri"/>
          <w:i w:val="0"/>
          <w:sz w:val="22"/>
          <w:szCs w:val="22"/>
        </w:rPr>
      </w:pPr>
      <w:r w:rsidRPr="00C339CB">
        <w:rPr>
          <w:rStyle w:val="nfase"/>
          <w:rFonts w:ascii="Calibri" w:hAnsi="Calibri"/>
          <w:i w:val="0"/>
          <w:sz w:val="22"/>
          <w:szCs w:val="22"/>
        </w:rPr>
        <w:t>Boneco de vestir, animador com 170cm a 180cm de altura, resultando numa dimensão média de 180cm a 190cm de altura;</w:t>
      </w:r>
    </w:p>
    <w:p w:rsidR="00FB303C" w:rsidRPr="00C339CB" w:rsidRDefault="00FB303C" w:rsidP="00FB303C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ind w:left="993" w:right="-316"/>
        <w:contextualSpacing/>
        <w:jc w:val="both"/>
        <w:rPr>
          <w:rStyle w:val="nfase"/>
          <w:rFonts w:ascii="Calibri" w:hAnsi="Calibri"/>
          <w:i w:val="0"/>
          <w:sz w:val="22"/>
          <w:szCs w:val="22"/>
        </w:rPr>
      </w:pPr>
      <w:r w:rsidRPr="00C339CB">
        <w:rPr>
          <w:rStyle w:val="nfase"/>
          <w:rFonts w:ascii="Calibri" w:hAnsi="Calibri"/>
          <w:i w:val="0"/>
          <w:sz w:val="22"/>
          <w:szCs w:val="22"/>
        </w:rPr>
        <w:t>Cabeça e Chapéu modelados em Massa Clay, com estrutura em fiberglass e cabeça com acabamento em orlon; Fôrmas desmoldadas em resina sintética com mantas de acabamento em massa plástica; Pintura automotiva e uma abertura com tela acrílica para os olhos; Capacete interno com ventilador para favorecer a circulação do ar no seu interior; Cabelos em velboa e olhos em acrílico.</w:t>
      </w:r>
    </w:p>
    <w:p w:rsidR="00FB303C" w:rsidRPr="00C339CB" w:rsidRDefault="00FB303C" w:rsidP="00FB303C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ind w:left="993" w:right="-316"/>
        <w:contextualSpacing/>
        <w:jc w:val="both"/>
        <w:rPr>
          <w:rStyle w:val="nfase"/>
          <w:rFonts w:ascii="Calibri" w:hAnsi="Calibri"/>
          <w:i w:val="0"/>
          <w:sz w:val="22"/>
          <w:szCs w:val="22"/>
        </w:rPr>
      </w:pPr>
      <w:r w:rsidRPr="00C339CB">
        <w:rPr>
          <w:rStyle w:val="nfase"/>
          <w:rFonts w:ascii="Calibri" w:hAnsi="Calibri"/>
          <w:i w:val="0"/>
          <w:sz w:val="22"/>
          <w:szCs w:val="22"/>
        </w:rPr>
        <w:t>Roupas em malha ou oxford, com forro de espuma acopladas;</w:t>
      </w:r>
    </w:p>
    <w:p w:rsidR="00FB303C" w:rsidRPr="00C339CB" w:rsidRDefault="00FB303C" w:rsidP="00FB303C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ind w:left="993" w:right="-316"/>
        <w:contextualSpacing/>
        <w:jc w:val="both"/>
        <w:rPr>
          <w:rStyle w:val="nfase"/>
          <w:rFonts w:ascii="Calibri" w:hAnsi="Calibri"/>
          <w:i w:val="0"/>
          <w:sz w:val="22"/>
          <w:szCs w:val="22"/>
        </w:rPr>
      </w:pPr>
      <w:r w:rsidRPr="00C339CB">
        <w:rPr>
          <w:rStyle w:val="nfase"/>
          <w:rFonts w:ascii="Calibri" w:hAnsi="Calibri"/>
          <w:i w:val="0"/>
          <w:sz w:val="22"/>
          <w:szCs w:val="22"/>
        </w:rPr>
        <w:t>Roupas internas e luvas em helanca na cor pele; luvas com acabamento em orlon;</w:t>
      </w:r>
    </w:p>
    <w:p w:rsidR="00FB303C" w:rsidRPr="00C339CB" w:rsidRDefault="00FB303C" w:rsidP="00FB303C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ind w:left="993" w:right="-316"/>
        <w:contextualSpacing/>
        <w:jc w:val="both"/>
        <w:rPr>
          <w:rStyle w:val="nfase"/>
          <w:rFonts w:ascii="Calibri" w:hAnsi="Calibri"/>
          <w:i w:val="0"/>
          <w:sz w:val="22"/>
          <w:szCs w:val="22"/>
        </w:rPr>
      </w:pPr>
      <w:r w:rsidRPr="00C339CB">
        <w:rPr>
          <w:rStyle w:val="nfase"/>
          <w:rFonts w:ascii="Calibri" w:hAnsi="Calibri"/>
          <w:i w:val="0"/>
          <w:sz w:val="22"/>
          <w:szCs w:val="22"/>
        </w:rPr>
        <w:t>Mochila e máquina fotográfica em espuma, EVA 10mm e tecidos velboa e L200;</w:t>
      </w:r>
    </w:p>
    <w:p w:rsidR="00FB303C" w:rsidRPr="00FB303C" w:rsidRDefault="00FB303C" w:rsidP="00FB303C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ind w:left="993" w:right="-316"/>
        <w:contextualSpacing/>
        <w:jc w:val="both"/>
        <w:rPr>
          <w:rFonts w:ascii="Calibri" w:hAnsi="Calibri"/>
          <w:iCs/>
          <w:sz w:val="22"/>
          <w:szCs w:val="22"/>
        </w:rPr>
        <w:sectPr w:rsidR="00FB303C" w:rsidRPr="00FB303C">
          <w:pgSz w:w="11900" w:h="16840"/>
          <w:pgMar w:top="1600" w:right="1180" w:bottom="280" w:left="1680" w:header="720" w:footer="720" w:gutter="0"/>
          <w:cols w:space="720"/>
        </w:sectPr>
      </w:pPr>
      <w:r w:rsidRPr="00C339CB">
        <w:rPr>
          <w:rStyle w:val="nfase"/>
          <w:rFonts w:ascii="Calibri" w:hAnsi="Calibri"/>
          <w:i w:val="0"/>
          <w:sz w:val="22"/>
          <w:szCs w:val="22"/>
        </w:rPr>
        <w:t>Sapatos confeccionados em espuma 50mm, DS23º, solado em EVA 10mm, revestidos em malha e emborrachado</w:t>
      </w:r>
      <w:r>
        <w:rPr>
          <w:rStyle w:val="nfase"/>
          <w:rFonts w:ascii="Calibri" w:hAnsi="Calibri"/>
          <w:i w:val="0"/>
          <w:sz w:val="22"/>
          <w:szCs w:val="22"/>
        </w:rPr>
        <w:t>.</w:t>
      </w:r>
      <w:bookmarkStart w:id="0" w:name="_GoBack"/>
      <w:bookmarkEnd w:id="0"/>
    </w:p>
    <w:p w:rsidR="00FB303C" w:rsidRDefault="00FB303C" w:rsidP="00FB303C">
      <w:pPr>
        <w:ind w:right="-852"/>
      </w:pPr>
    </w:p>
    <w:sectPr w:rsidR="00FB303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0D4A01"/>
    <w:multiLevelType w:val="hybridMultilevel"/>
    <w:tmpl w:val="9F1C7E7C"/>
    <w:lvl w:ilvl="0" w:tplc="0416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03C"/>
    <w:rsid w:val="00192B1B"/>
    <w:rsid w:val="00FB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A119AC-2B55-4FDF-99BD-29D1D34B3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303C"/>
    <w:pPr>
      <w:spacing w:before="100" w:beforeAutospacing="1" w:after="100" w:afterAutospacing="1" w:line="240" w:lineRule="auto"/>
      <w:jc w:val="both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FB303C"/>
    <w:pPr>
      <w:spacing w:before="0" w:beforeAutospacing="0" w:after="120" w:afterAutospacing="0"/>
      <w:jc w:val="left"/>
    </w:pPr>
    <w:rPr>
      <w:rFonts w:ascii="Arial" w:eastAsia="Times New Roman" w:hAnsi="Arial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FB303C"/>
    <w:rPr>
      <w:rFonts w:ascii="Arial" w:eastAsia="Times New Roman" w:hAnsi="Arial" w:cs="Times New Roman"/>
      <w:sz w:val="24"/>
      <w:szCs w:val="24"/>
      <w:lang w:eastAsia="pt-BR"/>
    </w:rPr>
  </w:style>
  <w:style w:type="paragraph" w:styleId="NormalWeb">
    <w:name w:val="Normal (Web)"/>
    <w:basedOn w:val="Normal"/>
    <w:unhideWhenUsed/>
    <w:rsid w:val="00FB303C"/>
    <w:pPr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nfase">
    <w:name w:val="Emphasis"/>
    <w:qFormat/>
    <w:rsid w:val="00FB303C"/>
    <w:rPr>
      <w:i/>
      <w:iCs/>
    </w:rPr>
  </w:style>
  <w:style w:type="paragraph" w:styleId="SemEspaamento">
    <w:name w:val="No Spacing"/>
    <w:uiPriority w:val="1"/>
    <w:qFormat/>
    <w:rsid w:val="00FB303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475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Stephano</dc:creator>
  <cp:keywords/>
  <dc:description/>
  <cp:lastModifiedBy>Stephano</cp:lastModifiedBy>
  <cp:revision>1</cp:revision>
  <dcterms:created xsi:type="dcterms:W3CDTF">2019-11-05T13:31:00Z</dcterms:created>
  <dcterms:modified xsi:type="dcterms:W3CDTF">2019-11-05T13:37:00Z</dcterms:modified>
</cp:coreProperties>
</file>