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AE" w:rsidRDefault="002D14AE" w:rsidP="002D14AE">
      <w:pPr>
        <w:ind w:firstLine="1134"/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:rsidR="002D14AE" w:rsidRDefault="002D14AE" w:rsidP="002D14AE">
      <w:pPr>
        <w:ind w:firstLine="1134"/>
        <w:jc w:val="center"/>
        <w:rPr>
          <w:rFonts w:ascii="Calibri" w:hAnsi="Calibri" w:cs="Arial"/>
          <w:b/>
          <w:sz w:val="22"/>
          <w:szCs w:val="22"/>
        </w:rPr>
      </w:pPr>
    </w:p>
    <w:p w:rsidR="002D14AE" w:rsidRDefault="002D14AE" w:rsidP="002D14AE">
      <w:pPr>
        <w:ind w:firstLine="1134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LEI Nº 3452</w:t>
      </w:r>
      <w:r>
        <w:rPr>
          <w:rFonts w:ascii="Calibri" w:hAnsi="Calibri" w:cs="Arial"/>
          <w:b/>
          <w:sz w:val="22"/>
          <w:szCs w:val="22"/>
        </w:rPr>
        <w:t xml:space="preserve"> DE </w:t>
      </w:r>
      <w:r>
        <w:rPr>
          <w:rFonts w:ascii="Calibri" w:hAnsi="Calibri" w:cs="Arial"/>
          <w:b/>
          <w:sz w:val="22"/>
          <w:szCs w:val="22"/>
        </w:rPr>
        <w:t>08 DE OUTUBRO</w:t>
      </w:r>
      <w:r>
        <w:rPr>
          <w:rFonts w:ascii="Calibri" w:hAnsi="Calibri" w:cs="Arial"/>
          <w:b/>
          <w:sz w:val="22"/>
          <w:szCs w:val="22"/>
        </w:rPr>
        <w:t xml:space="preserve"> DE 2019.</w:t>
      </w:r>
    </w:p>
    <w:p w:rsidR="002D14AE" w:rsidRDefault="002D14AE" w:rsidP="002D14AE">
      <w:pPr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"/>
        <w:ind w:left="5664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Altera a denominação do cargo efetivo de monitora de creche e dá outras providências.</w:t>
      </w:r>
    </w:p>
    <w:p w:rsidR="002D14AE" w:rsidRDefault="002D14AE" w:rsidP="002D14AE">
      <w:pPr>
        <w:pStyle w:val="Recuodecorpodetexto"/>
        <w:ind w:left="5664" w:right="-852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spacing w:line="276" w:lineRule="auto"/>
        <w:ind w:right="-852"/>
        <w:jc w:val="both"/>
        <w:rPr>
          <w:rFonts w:ascii="Calibri" w:hAnsi="Calibri"/>
          <w:sz w:val="22"/>
          <w:szCs w:val="22"/>
        </w:rPr>
      </w:pPr>
      <w:r w:rsidRPr="00D420BF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D420BF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D420BF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20BF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2D14AE" w:rsidRPr="00D420BF" w:rsidRDefault="002D14AE" w:rsidP="002D14AE">
      <w:pPr>
        <w:spacing w:line="276" w:lineRule="auto"/>
        <w:ind w:right="-852"/>
        <w:jc w:val="both"/>
        <w:rPr>
          <w:rFonts w:ascii="Calibri" w:hAnsi="Calibri"/>
          <w:sz w:val="22"/>
          <w:szCs w:val="22"/>
        </w:rPr>
      </w:pPr>
    </w:p>
    <w:p w:rsidR="002D14AE" w:rsidRPr="00D420BF" w:rsidRDefault="002D14AE" w:rsidP="002D14AE">
      <w:pPr>
        <w:spacing w:line="276" w:lineRule="auto"/>
        <w:ind w:right="-852"/>
        <w:jc w:val="center"/>
        <w:rPr>
          <w:rFonts w:ascii="Calibri" w:hAnsi="Calibri"/>
          <w:b/>
          <w:sz w:val="22"/>
          <w:szCs w:val="22"/>
        </w:rPr>
      </w:pPr>
      <w:r w:rsidRPr="00D420BF">
        <w:rPr>
          <w:rFonts w:ascii="Calibri" w:hAnsi="Calibri"/>
          <w:b/>
          <w:sz w:val="22"/>
          <w:szCs w:val="22"/>
        </w:rPr>
        <w:t>LEI</w:t>
      </w:r>
    </w:p>
    <w:p w:rsidR="002D14AE" w:rsidRDefault="002D14AE" w:rsidP="002D14AE">
      <w:pPr>
        <w:ind w:right="-852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1º Altera a denominação da categoria funcional de provimento efetivo do cargo de Monitora de Creche, que passará a denominar-se MONITOR DE ESCOLA. </w:t>
      </w:r>
    </w:p>
    <w:p w:rsidR="002D14AE" w:rsidRDefault="002D14AE" w:rsidP="002D14AE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2º A categoria funcional de Monitor de Escola continuará a fazer parte integrante da Lei Municipal nº 2387/2002 e Lei Municipal 2952/2012. </w:t>
      </w:r>
    </w:p>
    <w:p w:rsidR="002D14AE" w:rsidRDefault="002D14AE" w:rsidP="002D14AE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3º O Padrão de vencimento da categoria funcional de MONITOR DE ESCOLA será de acordo com a Lei nº 2952/2012, conforme segue:</w:t>
      </w:r>
    </w:p>
    <w:p w:rsidR="002D14AE" w:rsidRDefault="002D14AE" w:rsidP="002D14AE">
      <w:pPr>
        <w:tabs>
          <w:tab w:val="left" w:pos="0"/>
          <w:tab w:val="left" w:pos="709"/>
          <w:tab w:val="left" w:pos="1134"/>
          <w:tab w:val="left" w:pos="4253"/>
        </w:tabs>
        <w:spacing w:before="120" w:line="360" w:lineRule="auto"/>
        <w:ind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PADRÃO DE VENCIMENTO: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  <w:t>04 – ENSINO MÉDIO COMPLETO</w:t>
      </w: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4º Ficam assegurados os direitos adquiridos aos servidores aprovados em concurso público, anterior à vigência desta Lei, nos cargos citados no Art. 1º. </w:t>
      </w:r>
    </w:p>
    <w:p w:rsidR="002D14AE" w:rsidRDefault="002D14AE" w:rsidP="002D14AE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5º As atribuições do Cargo de MONITOR DE ESCOLA constam no Anexo Único da presente Lei, que é parte integrante da mesma.</w:t>
      </w:r>
    </w:p>
    <w:p w:rsidR="002D14AE" w:rsidRDefault="002D14AE" w:rsidP="002D14AE">
      <w:pPr>
        <w:pStyle w:val="Recuodecorpodetexto2"/>
        <w:ind w:right="-852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6º Revoga as disposições em contrário.</w:t>
      </w: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pStyle w:val="Recuodecorpodetexto2"/>
        <w:ind w:right="-85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7º Esta Lei entra em vigor na data de sua publicação. </w:t>
      </w:r>
    </w:p>
    <w:p w:rsidR="002D14AE" w:rsidRDefault="002D14AE" w:rsidP="002D14AE">
      <w:pPr>
        <w:ind w:left="851" w:right="-852" w:hanging="851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ind w:right="-852"/>
        <w:jc w:val="both"/>
        <w:rPr>
          <w:rFonts w:ascii="Calibri" w:hAnsi="Calibri"/>
          <w:sz w:val="22"/>
          <w:szCs w:val="22"/>
        </w:rPr>
      </w:pPr>
    </w:p>
    <w:p w:rsidR="002D14AE" w:rsidRDefault="002D14AE" w:rsidP="002D14AE">
      <w:pPr>
        <w:spacing w:line="276" w:lineRule="auto"/>
        <w:ind w:left="708"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GABINETE DO PREFEITO MUNICIPAL DE SALVADOR DO SUL, </w:t>
      </w:r>
      <w:r>
        <w:rPr>
          <w:rFonts w:ascii="Calibri" w:hAnsi="Calibri" w:cs="Calibri"/>
          <w:sz w:val="22"/>
          <w:szCs w:val="22"/>
        </w:rPr>
        <w:t>08 DE OUTUBRO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2019.</w:t>
      </w:r>
    </w:p>
    <w:p w:rsidR="002D14AE" w:rsidRDefault="002D14AE" w:rsidP="002D14AE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</w:p>
    <w:p w:rsidR="002D14AE" w:rsidRDefault="002D14AE" w:rsidP="002D14A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D14AE" w:rsidRDefault="002D14AE" w:rsidP="002D14A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D14AE" w:rsidRDefault="002D14AE" w:rsidP="002D14AE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2D14AE" w:rsidRDefault="002D14AE" w:rsidP="002D14AE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:rsidR="002D14AE" w:rsidRDefault="002D14AE" w:rsidP="002D14AE"/>
    <w:p w:rsidR="00406A2F" w:rsidRDefault="00406A2F"/>
    <w:p w:rsidR="002D14AE" w:rsidRDefault="002D14AE"/>
    <w:p w:rsidR="002D14AE" w:rsidRPr="00D420BF" w:rsidRDefault="002D14AE" w:rsidP="002D14AE">
      <w:pPr>
        <w:pStyle w:val="SemEspaamento"/>
        <w:rPr>
          <w:rFonts w:cs="Calibri"/>
        </w:rPr>
      </w:pPr>
      <w:r w:rsidRPr="00D420BF">
        <w:rPr>
          <w:rFonts w:cs="Calibri"/>
        </w:rPr>
        <w:t>Registre-se e publique-se:</w:t>
      </w:r>
    </w:p>
    <w:p w:rsidR="002D14AE" w:rsidRPr="00D420BF" w:rsidRDefault="002D14AE" w:rsidP="002D14AE">
      <w:pPr>
        <w:pStyle w:val="SemEspaamento"/>
        <w:rPr>
          <w:rFonts w:cs="Calibri"/>
        </w:rPr>
      </w:pPr>
      <w:r w:rsidRPr="00D420BF">
        <w:rPr>
          <w:rFonts w:cs="Calibri"/>
        </w:rPr>
        <w:t xml:space="preserve">Jose Fernando </w:t>
      </w:r>
      <w:proofErr w:type="spellStart"/>
      <w:r w:rsidRPr="00D420BF">
        <w:rPr>
          <w:rFonts w:cs="Calibri"/>
        </w:rPr>
        <w:t>Lunckes</w:t>
      </w:r>
      <w:proofErr w:type="spellEnd"/>
      <w:r w:rsidRPr="00D420BF">
        <w:rPr>
          <w:rFonts w:cs="Calibri"/>
        </w:rPr>
        <w:t xml:space="preserve"> </w:t>
      </w:r>
    </w:p>
    <w:p w:rsidR="002D14AE" w:rsidRPr="00D420BF" w:rsidRDefault="002D14AE" w:rsidP="002D14AE">
      <w:pPr>
        <w:jc w:val="both"/>
        <w:rPr>
          <w:rFonts w:asciiTheme="minorHAnsi" w:hAnsiTheme="minorHAnsi" w:cs="Arial"/>
          <w:sz w:val="22"/>
          <w:szCs w:val="22"/>
        </w:rPr>
      </w:pPr>
      <w:r w:rsidRPr="00D420BF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2D14AE" w:rsidRDefault="002D14AE"/>
    <w:sectPr w:rsidR="002D1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E"/>
    <w:rsid w:val="002D14AE"/>
    <w:rsid w:val="004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C3B2-CE20-43B7-BB54-04F8CDF3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D14AE"/>
    <w:pPr>
      <w:ind w:left="3686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4A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D14AE"/>
    <w:pPr>
      <w:ind w:firstLine="70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D14A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2D1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2019-10-10T17:12:00Z</dcterms:created>
  <dcterms:modified xsi:type="dcterms:W3CDTF">2019-10-10T17:15:00Z</dcterms:modified>
</cp:coreProperties>
</file>