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83C68" w14:textId="77777777" w:rsidR="00BD1960" w:rsidRDefault="00BD1960" w:rsidP="00BD1960">
      <w:pPr>
        <w:pStyle w:val="Corpodetexto"/>
        <w:spacing w:line="276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387E13" w14:textId="77777777" w:rsidR="00BD1960" w:rsidRDefault="00BD1960" w:rsidP="00BD1960">
      <w:pPr>
        <w:pStyle w:val="Corpodetexto"/>
        <w:spacing w:line="276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65A80A" w14:textId="42A2237E" w:rsidR="00BD1960" w:rsidRDefault="00BD1960" w:rsidP="00BD1960">
      <w:pPr>
        <w:pStyle w:val="Corpodetexto"/>
        <w:spacing w:line="276" w:lineRule="auto"/>
        <w:ind w:right="-2"/>
        <w:jc w:val="center"/>
        <w:rPr>
          <w:rFonts w:asciiTheme="minorHAnsi" w:eastAsia="Times New Roman" w:hAnsiTheme="minorHAnsi" w:cstheme="minorHAnsi"/>
          <w:b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sz w:val="22"/>
          <w:szCs w:val="22"/>
        </w:rPr>
        <w:t>LEI Nº 35</w:t>
      </w:r>
      <w:r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b/>
          <w:sz w:val="22"/>
          <w:szCs w:val="22"/>
        </w:rPr>
        <w:t xml:space="preserve"> DE 08 DE DEZEMBRO DE 2020.</w:t>
      </w:r>
    </w:p>
    <w:p w14:paraId="1EDC0DFC" w14:textId="77777777" w:rsidR="00BD1960" w:rsidRDefault="00BD1960" w:rsidP="00BD1960">
      <w:pPr>
        <w:pStyle w:val="Corpodetexto"/>
        <w:spacing w:before="3"/>
        <w:rPr>
          <w:rFonts w:ascii="Calibri" w:hAnsi="Calibri" w:cs="Calibri"/>
          <w:sz w:val="22"/>
          <w:szCs w:val="22"/>
          <w:lang w:val="pt-BR"/>
        </w:rPr>
      </w:pPr>
    </w:p>
    <w:p w14:paraId="5D32AA70" w14:textId="4F498EEB" w:rsidR="00BD1960" w:rsidRPr="00BD1960" w:rsidRDefault="00BD1960" w:rsidP="00BD1960">
      <w:pPr>
        <w:pStyle w:val="Corpodetexto"/>
        <w:spacing w:before="1" w:line="247" w:lineRule="auto"/>
        <w:ind w:left="4637" w:right="112"/>
        <w:jc w:val="both"/>
        <w:rPr>
          <w:rFonts w:ascii="Calibri" w:hAnsi="Calibri" w:cs="Calibri"/>
          <w:b/>
          <w:bCs/>
          <w:sz w:val="22"/>
          <w:szCs w:val="22"/>
          <w:lang w:val="pt-BR"/>
        </w:rPr>
      </w:pPr>
      <w:r>
        <w:rPr>
          <w:rFonts w:ascii="Calibri" w:hAnsi="Calibri" w:cs="Calibri"/>
          <w:b/>
          <w:bCs/>
          <w:sz w:val="22"/>
          <w:szCs w:val="22"/>
          <w:lang w:val="pt-BR"/>
        </w:rPr>
        <w:t>Estima a Receita e Fixa a Despesa do Município para o exercício financeiro de 2021.</w:t>
      </w:r>
    </w:p>
    <w:p w14:paraId="7E5B31AC" w14:textId="0B8D9617" w:rsidR="00BD1960" w:rsidRDefault="00BD1960" w:rsidP="00BD1960">
      <w:pPr>
        <w:pStyle w:val="Corpodetexto"/>
        <w:spacing w:before="5"/>
        <w:rPr>
          <w:rFonts w:ascii="Calibri" w:hAnsi="Calibri" w:cs="Calibri"/>
          <w:sz w:val="22"/>
          <w:szCs w:val="22"/>
          <w:lang w:val="pt-BR"/>
        </w:rPr>
      </w:pPr>
    </w:p>
    <w:p w14:paraId="4259467F" w14:textId="77777777" w:rsidR="00BD1960" w:rsidRDefault="00BD1960" w:rsidP="00BD1960">
      <w:pPr>
        <w:ind w:right="-2"/>
        <w:jc w:val="both"/>
        <w:rPr>
          <w:rFonts w:asciiTheme="minorHAnsi" w:eastAsia="Times New Roman" w:hAnsiTheme="minorHAnsi" w:cstheme="minorHAnsi"/>
          <w:b/>
          <w:lang w:val="pt-BR"/>
        </w:rPr>
      </w:pPr>
      <w:r>
        <w:rPr>
          <w:rFonts w:asciiTheme="minorHAnsi" w:hAnsiTheme="minorHAnsi" w:cstheme="minorHAnsi"/>
          <w:color w:val="000000"/>
        </w:rPr>
        <w:t xml:space="preserve">Marco </w:t>
      </w:r>
      <w:proofErr w:type="spellStart"/>
      <w:r>
        <w:rPr>
          <w:rFonts w:asciiTheme="minorHAnsi" w:hAnsiTheme="minorHAnsi" w:cstheme="minorHAnsi"/>
          <w:color w:val="000000"/>
        </w:rPr>
        <w:t>Aurélio</w:t>
      </w:r>
      <w:proofErr w:type="spellEnd"/>
      <w:r>
        <w:rPr>
          <w:rFonts w:asciiTheme="minorHAnsi" w:hAnsiTheme="minorHAnsi" w:cstheme="minorHAnsi"/>
          <w:color w:val="000000"/>
        </w:rPr>
        <w:t xml:space="preserve"> Eckert, </w:t>
      </w:r>
      <w:proofErr w:type="spellStart"/>
      <w:r>
        <w:rPr>
          <w:rFonts w:asciiTheme="minorHAnsi" w:hAnsiTheme="minorHAnsi" w:cstheme="minorHAnsi"/>
          <w:color w:val="000000"/>
        </w:rPr>
        <w:t>Prefeito</w:t>
      </w:r>
      <w:proofErr w:type="spellEnd"/>
      <w:r>
        <w:rPr>
          <w:rFonts w:asciiTheme="minorHAnsi" w:hAnsiTheme="minorHAnsi" w:cstheme="minorHAnsi"/>
          <w:color w:val="000000"/>
        </w:rPr>
        <w:t xml:space="preserve"> Municipal de Salvador do Sul, Estado do Rio Grande do Sul, no </w:t>
      </w:r>
      <w:proofErr w:type="spellStart"/>
      <w:r>
        <w:rPr>
          <w:rFonts w:asciiTheme="minorHAnsi" w:hAnsiTheme="minorHAnsi" w:cstheme="minorHAnsi"/>
          <w:color w:val="000000"/>
        </w:rPr>
        <w:t>uso</w:t>
      </w:r>
      <w:proofErr w:type="spellEnd"/>
      <w:r>
        <w:rPr>
          <w:rFonts w:asciiTheme="minorHAnsi" w:hAnsiTheme="minorHAnsi" w:cstheme="minorHAnsi"/>
          <w:color w:val="000000"/>
        </w:rPr>
        <w:t xml:space="preserve"> de </w:t>
      </w:r>
      <w:proofErr w:type="spellStart"/>
      <w:r>
        <w:rPr>
          <w:rFonts w:asciiTheme="minorHAnsi" w:hAnsiTheme="minorHAnsi" w:cstheme="minorHAnsi"/>
          <w:color w:val="000000"/>
        </w:rPr>
        <w:t>suas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atribuições</w:t>
      </w:r>
      <w:proofErr w:type="spellEnd"/>
      <w:r>
        <w:rPr>
          <w:rFonts w:asciiTheme="minorHAnsi" w:hAnsiTheme="minorHAnsi" w:cstheme="minorHAnsi"/>
          <w:color w:val="000000"/>
        </w:rPr>
        <w:t xml:space="preserve"> que </w:t>
      </w:r>
      <w:proofErr w:type="spellStart"/>
      <w:r>
        <w:rPr>
          <w:rFonts w:asciiTheme="minorHAnsi" w:hAnsiTheme="minorHAnsi" w:cstheme="minorHAnsi"/>
          <w:color w:val="000000"/>
        </w:rPr>
        <w:t>lhe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são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conferidas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pelo</w:t>
      </w:r>
      <w:proofErr w:type="spellEnd"/>
      <w:r>
        <w:rPr>
          <w:rFonts w:asciiTheme="minorHAnsi" w:hAnsiTheme="minorHAnsi" w:cstheme="minorHAnsi"/>
          <w:color w:val="000000"/>
        </w:rPr>
        <w:t xml:space="preserve"> Art. 70, </w:t>
      </w:r>
      <w:proofErr w:type="spellStart"/>
      <w:r>
        <w:rPr>
          <w:rFonts w:asciiTheme="minorHAnsi" w:hAnsiTheme="minorHAnsi" w:cstheme="minorHAnsi"/>
          <w:color w:val="000000"/>
        </w:rPr>
        <w:t>Inciso</w:t>
      </w:r>
      <w:proofErr w:type="spellEnd"/>
      <w:r>
        <w:rPr>
          <w:rFonts w:asciiTheme="minorHAnsi" w:hAnsiTheme="minorHAnsi" w:cstheme="minorHAnsi"/>
          <w:color w:val="000000"/>
        </w:rPr>
        <w:t xml:space="preserve"> IV, </w:t>
      </w:r>
      <w:r>
        <w:rPr>
          <w:rFonts w:asciiTheme="minorHAnsi" w:hAnsiTheme="minorHAnsi" w:cstheme="minorHAnsi"/>
        </w:rPr>
        <w:t xml:space="preserve">da Lei </w:t>
      </w:r>
      <w:proofErr w:type="spellStart"/>
      <w:r>
        <w:rPr>
          <w:rFonts w:asciiTheme="minorHAnsi" w:hAnsiTheme="minorHAnsi" w:cstheme="minorHAnsi"/>
        </w:rPr>
        <w:t>Orgânica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Município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faço</w:t>
      </w:r>
      <w:proofErr w:type="spellEnd"/>
      <w:r>
        <w:rPr>
          <w:rFonts w:asciiTheme="minorHAnsi" w:hAnsiTheme="minorHAnsi" w:cstheme="minorHAnsi"/>
        </w:rPr>
        <w:t xml:space="preserve"> saber que a </w:t>
      </w:r>
      <w:proofErr w:type="spellStart"/>
      <w:r>
        <w:rPr>
          <w:rFonts w:asciiTheme="minorHAnsi" w:hAnsiTheme="minorHAnsi" w:cstheme="minorHAnsi"/>
        </w:rPr>
        <w:t>Câmara</w:t>
      </w:r>
      <w:proofErr w:type="spellEnd"/>
      <w:r>
        <w:rPr>
          <w:rFonts w:asciiTheme="minorHAnsi" w:hAnsiTheme="minorHAnsi" w:cstheme="minorHAnsi"/>
        </w:rPr>
        <w:t xml:space="preserve"> Municipal de </w:t>
      </w:r>
      <w:proofErr w:type="spellStart"/>
      <w:r>
        <w:rPr>
          <w:rFonts w:asciiTheme="minorHAnsi" w:hAnsiTheme="minorHAnsi" w:cstheme="minorHAnsi"/>
        </w:rPr>
        <w:t>Vereadores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aprovou</w:t>
      </w:r>
      <w:proofErr w:type="spellEnd"/>
      <w:r>
        <w:rPr>
          <w:rFonts w:asciiTheme="minorHAnsi" w:hAnsiTheme="minorHAnsi" w:cstheme="minorHAnsi"/>
        </w:rPr>
        <w:t xml:space="preserve"> e </w:t>
      </w:r>
      <w:proofErr w:type="spellStart"/>
      <w:r>
        <w:rPr>
          <w:rFonts w:asciiTheme="minorHAnsi" w:hAnsiTheme="minorHAnsi" w:cstheme="minorHAnsi"/>
        </w:rPr>
        <w:t>eu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sanciono</w:t>
      </w:r>
      <w:proofErr w:type="spellEnd"/>
      <w:r>
        <w:rPr>
          <w:rFonts w:asciiTheme="minorHAnsi" w:hAnsiTheme="minorHAnsi" w:cstheme="minorHAnsi"/>
        </w:rPr>
        <w:t xml:space="preserve"> e </w:t>
      </w:r>
      <w:proofErr w:type="spellStart"/>
      <w:r>
        <w:rPr>
          <w:rFonts w:asciiTheme="minorHAnsi" w:hAnsiTheme="minorHAnsi" w:cstheme="minorHAnsi"/>
        </w:rPr>
        <w:t>promulgo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seguinte</w:t>
      </w:r>
      <w:proofErr w:type="spellEnd"/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b/>
        </w:rPr>
        <w:t xml:space="preserve">       </w:t>
      </w:r>
    </w:p>
    <w:p w14:paraId="75F24495" w14:textId="77777777" w:rsidR="00BD1960" w:rsidRDefault="00BD1960" w:rsidP="00BD1960">
      <w:pPr>
        <w:ind w:right="-2"/>
        <w:jc w:val="both"/>
        <w:rPr>
          <w:rFonts w:asciiTheme="minorHAnsi" w:hAnsiTheme="minorHAnsi" w:cstheme="minorHAnsi"/>
          <w:b/>
        </w:rPr>
      </w:pPr>
    </w:p>
    <w:p w14:paraId="6A3E0F26" w14:textId="77777777" w:rsidR="00BD1960" w:rsidRDefault="00BD1960" w:rsidP="00BD1960">
      <w:pPr>
        <w:ind w:right="-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LEI</w:t>
      </w:r>
    </w:p>
    <w:p w14:paraId="51C3948C" w14:textId="77777777" w:rsidR="00BD1960" w:rsidRDefault="00BD1960" w:rsidP="00BD1960">
      <w:pPr>
        <w:pStyle w:val="Corpodetexto"/>
        <w:spacing w:before="5"/>
        <w:rPr>
          <w:rFonts w:ascii="Calibri" w:hAnsi="Calibri" w:cs="Calibri"/>
          <w:sz w:val="22"/>
          <w:szCs w:val="22"/>
          <w:lang w:val="pt-BR"/>
        </w:rPr>
      </w:pPr>
    </w:p>
    <w:p w14:paraId="7BC169EB" w14:textId="48DD97A9" w:rsidR="00BD1960" w:rsidRDefault="00BD1960" w:rsidP="00BD1960">
      <w:pPr>
        <w:pStyle w:val="Corpodetexto"/>
        <w:ind w:left="101" w:right="110" w:firstLine="852"/>
        <w:jc w:val="both"/>
        <w:rPr>
          <w:rFonts w:ascii="Calibri" w:hAnsi="Calibri" w:cs="Calibri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63AD2" wp14:editId="0B8D5AB5">
                <wp:simplePos x="0" y="0"/>
                <wp:positionH relativeFrom="page">
                  <wp:posOffset>1969135</wp:posOffset>
                </wp:positionH>
                <wp:positionV relativeFrom="paragraph">
                  <wp:posOffset>83820</wp:posOffset>
                </wp:positionV>
                <wp:extent cx="50165" cy="8890"/>
                <wp:effectExtent l="0" t="0" r="0" b="0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2935A" id="Retângulo 30" o:spid="_x0000_s1026" style="position:absolute;margin-left:155.05pt;margin-top:6.6pt;width:3.9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lang w:val="pt-BR"/>
        </w:rPr>
        <w:t>Art. 1</w:t>
      </w:r>
      <w:r>
        <w:rPr>
          <w:rFonts w:ascii="Calibri" w:hAnsi="Calibri" w:cs="Calibri"/>
          <w:b/>
          <w:sz w:val="22"/>
          <w:szCs w:val="22"/>
          <w:vertAlign w:val="superscript"/>
          <w:lang w:val="pt-BR"/>
        </w:rPr>
        <w:t xml:space="preserve">º </w:t>
      </w:r>
      <w:r>
        <w:rPr>
          <w:rFonts w:ascii="Calibri" w:hAnsi="Calibri" w:cs="Calibri"/>
          <w:sz w:val="22"/>
          <w:szCs w:val="22"/>
          <w:lang w:val="pt-BR"/>
        </w:rPr>
        <w:t>Esta Lei estima a receita e fixa a despesa do Município para o exercício financeiro de 2021, referente aos Poderes do Município, seus fundos, órgãos e entidades da Administração Indireta.</w:t>
      </w:r>
    </w:p>
    <w:p w14:paraId="46095767" w14:textId="77777777" w:rsidR="00BD1960" w:rsidRDefault="00BD1960" w:rsidP="00BD1960">
      <w:pPr>
        <w:pStyle w:val="Corpodetexto"/>
        <w:spacing w:before="1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F6AEE25" w14:textId="6414E809" w:rsidR="00BD1960" w:rsidRDefault="00BD1960" w:rsidP="00BD1960">
      <w:pPr>
        <w:pStyle w:val="Corpodetexto"/>
        <w:ind w:left="953"/>
        <w:jc w:val="both"/>
        <w:rPr>
          <w:rFonts w:ascii="Calibri" w:hAnsi="Calibri" w:cs="Calibri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4B4DCD" wp14:editId="24A83563">
                <wp:simplePos x="0" y="0"/>
                <wp:positionH relativeFrom="page">
                  <wp:posOffset>1797050</wp:posOffset>
                </wp:positionH>
                <wp:positionV relativeFrom="paragraph">
                  <wp:posOffset>90805</wp:posOffset>
                </wp:positionV>
                <wp:extent cx="45720" cy="6350"/>
                <wp:effectExtent l="0" t="0" r="0" b="0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3C632" id="Retângulo 29" o:spid="_x0000_s1026" style="position:absolute;margin-left:141.5pt;margin-top:7.15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  <w:lang w:val="pt-BR"/>
        </w:rPr>
        <w:t>§ 1</w:t>
      </w:r>
      <w:r>
        <w:rPr>
          <w:rFonts w:ascii="Calibri" w:hAnsi="Calibri" w:cs="Calibri"/>
          <w:position w:val="6"/>
          <w:sz w:val="22"/>
          <w:szCs w:val="22"/>
          <w:lang w:val="pt-BR"/>
        </w:rPr>
        <w:t>o</w:t>
      </w:r>
      <w:r>
        <w:rPr>
          <w:rFonts w:ascii="Calibri" w:hAnsi="Calibri" w:cs="Calibri"/>
          <w:sz w:val="22"/>
          <w:szCs w:val="22"/>
          <w:lang w:val="pt-BR"/>
        </w:rPr>
        <w:t>. Constituem anexos e fazem parte desta Lei:</w:t>
      </w:r>
    </w:p>
    <w:p w14:paraId="743EF893" w14:textId="77777777" w:rsidR="00BD1960" w:rsidRDefault="00BD1960" w:rsidP="00BD1960">
      <w:pPr>
        <w:pStyle w:val="Corpodetexto"/>
        <w:spacing w:before="5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ED3186A" w14:textId="163F4879" w:rsidR="00BD1960" w:rsidRDefault="00BD1960" w:rsidP="00BD1960">
      <w:pPr>
        <w:pStyle w:val="PargrafodaLista"/>
        <w:numPr>
          <w:ilvl w:val="0"/>
          <w:numId w:val="1"/>
        </w:numPr>
        <w:tabs>
          <w:tab w:val="left" w:pos="1086"/>
        </w:tabs>
        <w:ind w:right="109" w:firstLine="852"/>
        <w:jc w:val="both"/>
        <w:rPr>
          <w:rFonts w:ascii="Calibri" w:hAnsi="Calibri" w:cs="Calibri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F47E33" wp14:editId="15DE8FCC">
                <wp:simplePos x="0" y="0"/>
                <wp:positionH relativeFrom="page">
                  <wp:posOffset>2034540</wp:posOffset>
                </wp:positionH>
                <wp:positionV relativeFrom="paragraph">
                  <wp:posOffset>278130</wp:posOffset>
                </wp:positionV>
                <wp:extent cx="45720" cy="6350"/>
                <wp:effectExtent l="0" t="0" r="0" b="0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BD7D4" id="Retângulo 28" o:spid="_x0000_s1026" style="position:absolute;margin-left:160.2pt;margin-top:21.9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lang w:val="pt-BR"/>
        </w:rPr>
        <w:t>– demonstrativo e metodologia de cálculo da receita, nos termos do art. 12 da Lei Complementar n</w:t>
      </w:r>
      <w:r>
        <w:rPr>
          <w:rFonts w:ascii="Calibri" w:hAnsi="Calibri" w:cs="Calibri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position w:val="6"/>
          <w:lang w:val="pt-BR"/>
        </w:rPr>
        <w:t xml:space="preserve"> </w:t>
      </w:r>
      <w:r>
        <w:rPr>
          <w:rFonts w:ascii="Calibri" w:hAnsi="Calibri" w:cs="Calibri"/>
          <w:lang w:val="pt-BR"/>
        </w:rPr>
        <w:t>101, de 2000 (LRF), e da despesa do Município para o exercício a que se refere a proposta e os dois seguintes, a receita realizada dos três últimos exercícios encerrados e a prevista para o ano</w:t>
      </w:r>
      <w:r>
        <w:rPr>
          <w:rFonts w:ascii="Calibri" w:hAnsi="Calibri" w:cs="Calibri"/>
          <w:spacing w:val="-3"/>
          <w:lang w:val="pt-BR"/>
        </w:rPr>
        <w:t xml:space="preserve"> </w:t>
      </w:r>
      <w:r>
        <w:rPr>
          <w:rFonts w:ascii="Calibri" w:hAnsi="Calibri" w:cs="Calibri"/>
          <w:lang w:val="pt-BR"/>
        </w:rPr>
        <w:t>corrente;</w:t>
      </w:r>
    </w:p>
    <w:p w14:paraId="735C5B78" w14:textId="77777777" w:rsidR="00BD1960" w:rsidRDefault="00BD1960" w:rsidP="00BD1960">
      <w:pPr>
        <w:pStyle w:val="Corpodetexto"/>
        <w:spacing w:before="7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92DF6F1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134"/>
        </w:tabs>
        <w:spacing w:before="66"/>
        <w:ind w:left="1133" w:right="0" w:hanging="180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–</w:t>
      </w:r>
      <w:r>
        <w:rPr>
          <w:rFonts w:ascii="Calibri" w:hAnsi="Calibri" w:cs="Calibri"/>
          <w:spacing w:val="10"/>
          <w:lang w:val="pt-BR"/>
        </w:rPr>
        <w:t xml:space="preserve"> </w:t>
      </w:r>
      <w:proofErr w:type="gramStart"/>
      <w:r>
        <w:rPr>
          <w:rFonts w:ascii="Calibri" w:hAnsi="Calibri" w:cs="Calibri"/>
          <w:lang w:val="pt-BR"/>
        </w:rPr>
        <w:t>demonstrativo</w:t>
      </w:r>
      <w:proofErr w:type="gramEnd"/>
      <w:r>
        <w:rPr>
          <w:rFonts w:ascii="Calibri" w:hAnsi="Calibri" w:cs="Calibri"/>
          <w:spacing w:val="13"/>
          <w:lang w:val="pt-BR"/>
        </w:rPr>
        <w:t xml:space="preserve"> </w:t>
      </w:r>
      <w:r>
        <w:rPr>
          <w:rFonts w:ascii="Calibri" w:hAnsi="Calibri" w:cs="Calibri"/>
          <w:lang w:val="pt-BR"/>
        </w:rPr>
        <w:t>da</w:t>
      </w:r>
      <w:r>
        <w:rPr>
          <w:rFonts w:ascii="Calibri" w:hAnsi="Calibri" w:cs="Calibri"/>
          <w:spacing w:val="13"/>
          <w:lang w:val="pt-BR"/>
        </w:rPr>
        <w:t xml:space="preserve"> </w:t>
      </w:r>
      <w:r>
        <w:rPr>
          <w:rFonts w:ascii="Calibri" w:hAnsi="Calibri" w:cs="Calibri"/>
          <w:lang w:val="pt-BR"/>
        </w:rPr>
        <w:t>Receita</w:t>
      </w:r>
      <w:r>
        <w:rPr>
          <w:rFonts w:ascii="Calibri" w:hAnsi="Calibri" w:cs="Calibri"/>
          <w:spacing w:val="10"/>
          <w:lang w:val="pt-BR"/>
        </w:rPr>
        <w:t xml:space="preserve"> </w:t>
      </w:r>
      <w:r>
        <w:rPr>
          <w:rFonts w:ascii="Calibri" w:hAnsi="Calibri" w:cs="Calibri"/>
          <w:lang w:val="pt-BR"/>
        </w:rPr>
        <w:t>Corrente</w:t>
      </w:r>
      <w:r>
        <w:rPr>
          <w:rFonts w:ascii="Calibri" w:hAnsi="Calibri" w:cs="Calibri"/>
          <w:spacing w:val="13"/>
          <w:lang w:val="pt-BR"/>
        </w:rPr>
        <w:t xml:space="preserve"> </w:t>
      </w:r>
      <w:r>
        <w:rPr>
          <w:rFonts w:ascii="Calibri" w:hAnsi="Calibri" w:cs="Calibri"/>
          <w:lang w:val="pt-BR"/>
        </w:rPr>
        <w:t>Líquida</w:t>
      </w:r>
      <w:r>
        <w:rPr>
          <w:rFonts w:ascii="Calibri" w:hAnsi="Calibri" w:cs="Calibri"/>
          <w:spacing w:val="10"/>
          <w:lang w:val="pt-BR"/>
        </w:rPr>
        <w:t xml:space="preserve"> </w:t>
      </w:r>
      <w:r>
        <w:rPr>
          <w:rFonts w:ascii="Calibri" w:hAnsi="Calibri" w:cs="Calibri"/>
          <w:lang w:val="pt-BR"/>
        </w:rPr>
        <w:t>(RCL)</w:t>
      </w:r>
      <w:r>
        <w:rPr>
          <w:rFonts w:ascii="Calibri" w:hAnsi="Calibri" w:cs="Calibri"/>
          <w:spacing w:val="11"/>
          <w:lang w:val="pt-BR"/>
        </w:rPr>
        <w:t xml:space="preserve"> </w:t>
      </w:r>
      <w:r>
        <w:rPr>
          <w:rFonts w:ascii="Calibri" w:hAnsi="Calibri" w:cs="Calibri"/>
          <w:lang w:val="pt-BR"/>
        </w:rPr>
        <w:t>projetada</w:t>
      </w:r>
      <w:r>
        <w:rPr>
          <w:rFonts w:ascii="Calibri" w:hAnsi="Calibri" w:cs="Calibri"/>
          <w:spacing w:val="10"/>
          <w:lang w:val="pt-BR"/>
        </w:rPr>
        <w:t xml:space="preserve"> </w:t>
      </w:r>
      <w:r>
        <w:rPr>
          <w:rFonts w:ascii="Calibri" w:hAnsi="Calibri" w:cs="Calibri"/>
          <w:lang w:val="pt-BR"/>
        </w:rPr>
        <w:t>para</w:t>
      </w:r>
      <w:r>
        <w:rPr>
          <w:rFonts w:ascii="Calibri" w:hAnsi="Calibri" w:cs="Calibri"/>
          <w:spacing w:val="11"/>
          <w:lang w:val="pt-BR"/>
        </w:rPr>
        <w:t xml:space="preserve"> </w:t>
      </w:r>
      <w:r>
        <w:rPr>
          <w:rFonts w:ascii="Calibri" w:hAnsi="Calibri" w:cs="Calibri"/>
          <w:lang w:val="pt-BR"/>
        </w:rPr>
        <w:t>2021</w:t>
      </w:r>
      <w:r>
        <w:rPr>
          <w:rFonts w:ascii="Calibri" w:hAnsi="Calibri" w:cs="Calibri"/>
          <w:spacing w:val="10"/>
          <w:lang w:val="pt-BR"/>
        </w:rPr>
        <w:t xml:space="preserve"> </w:t>
      </w:r>
      <w:r>
        <w:rPr>
          <w:rFonts w:ascii="Calibri" w:hAnsi="Calibri" w:cs="Calibri"/>
          <w:lang w:val="pt-BR"/>
        </w:rPr>
        <w:t>(LRF,</w:t>
      </w:r>
      <w:r>
        <w:rPr>
          <w:rFonts w:ascii="Calibri" w:hAnsi="Calibri" w:cs="Calibri"/>
          <w:spacing w:val="10"/>
          <w:lang w:val="pt-BR"/>
        </w:rPr>
        <w:t xml:space="preserve"> </w:t>
      </w:r>
      <w:r>
        <w:rPr>
          <w:rFonts w:ascii="Calibri" w:hAnsi="Calibri" w:cs="Calibri"/>
          <w:lang w:val="pt-BR"/>
        </w:rPr>
        <w:t>art.</w:t>
      </w:r>
    </w:p>
    <w:p w14:paraId="33674834" w14:textId="039F1CBC" w:rsidR="00BD1960" w:rsidRDefault="00BD1960" w:rsidP="00BD1960">
      <w:pPr>
        <w:pStyle w:val="Corpodetexto"/>
        <w:ind w:left="101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9A445E" wp14:editId="5881B8E5">
                <wp:simplePos x="0" y="0"/>
                <wp:positionH relativeFrom="page">
                  <wp:posOffset>1467485</wp:posOffset>
                </wp:positionH>
                <wp:positionV relativeFrom="paragraph">
                  <wp:posOffset>90805</wp:posOffset>
                </wp:positionV>
                <wp:extent cx="45720" cy="6350"/>
                <wp:effectExtent l="0" t="0" r="0" b="0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A98E3" id="Retângulo 27" o:spid="_x0000_s1026" style="position:absolute;margin-left:115.55pt;margin-top:7.15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12, § 3</w:t>
      </w:r>
      <w:r>
        <w:rPr>
          <w:rFonts w:ascii="Calibri" w:hAnsi="Calibri" w:cs="Calibri"/>
          <w:sz w:val="22"/>
          <w:szCs w:val="22"/>
          <w:u w:val="single"/>
          <w:vertAlign w:val="superscript"/>
        </w:rPr>
        <w:t>o</w:t>
      </w:r>
      <w:r>
        <w:rPr>
          <w:rFonts w:ascii="Calibri" w:hAnsi="Calibri" w:cs="Calibri"/>
          <w:sz w:val="22"/>
          <w:szCs w:val="22"/>
        </w:rPr>
        <w:t>);</w:t>
      </w:r>
    </w:p>
    <w:p w14:paraId="1C49C5C4" w14:textId="77777777" w:rsidR="00BD1960" w:rsidRDefault="00BD1960" w:rsidP="00BD1960">
      <w:pPr>
        <w:pStyle w:val="Corpodetexto"/>
        <w:spacing w:before="10"/>
        <w:jc w:val="both"/>
        <w:rPr>
          <w:rFonts w:ascii="Calibri" w:hAnsi="Calibri" w:cs="Calibri"/>
          <w:sz w:val="22"/>
          <w:szCs w:val="22"/>
        </w:rPr>
      </w:pPr>
    </w:p>
    <w:p w14:paraId="55349FA2" w14:textId="5D104F87" w:rsidR="00BD1960" w:rsidRDefault="00BD1960" w:rsidP="00BD1960">
      <w:pPr>
        <w:pStyle w:val="PargrafodaLista"/>
        <w:numPr>
          <w:ilvl w:val="0"/>
          <w:numId w:val="1"/>
        </w:numPr>
        <w:tabs>
          <w:tab w:val="left" w:pos="1175"/>
        </w:tabs>
        <w:ind w:left="1174" w:right="0" w:hanging="221"/>
        <w:jc w:val="both"/>
        <w:rPr>
          <w:rFonts w:ascii="Calibri" w:hAnsi="Calibri" w:cs="Calibri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3D9BD2" wp14:editId="08DE8E93">
                <wp:simplePos x="0" y="0"/>
                <wp:positionH relativeFrom="page">
                  <wp:posOffset>4679950</wp:posOffset>
                </wp:positionH>
                <wp:positionV relativeFrom="paragraph">
                  <wp:posOffset>136525</wp:posOffset>
                </wp:positionV>
                <wp:extent cx="45720" cy="6350"/>
                <wp:effectExtent l="0" t="0" r="0" b="0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FCA7D" id="Retângulo 26" o:spid="_x0000_s1026" style="position:absolute;margin-left:368.5pt;margin-top:10.75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lang w:val="pt-BR"/>
        </w:rPr>
        <w:t xml:space="preserve">– </w:t>
      </w:r>
      <w:proofErr w:type="gramStart"/>
      <w:r>
        <w:rPr>
          <w:rFonts w:ascii="Calibri" w:hAnsi="Calibri" w:cs="Calibri"/>
          <w:lang w:val="pt-BR"/>
        </w:rPr>
        <w:t>anexos</w:t>
      </w:r>
      <w:proofErr w:type="gramEnd"/>
      <w:r>
        <w:rPr>
          <w:rFonts w:ascii="Calibri" w:hAnsi="Calibri" w:cs="Calibri"/>
          <w:lang w:val="pt-BR"/>
        </w:rPr>
        <w:t xml:space="preserve"> orçamentários n</w:t>
      </w:r>
      <w:r>
        <w:rPr>
          <w:rFonts w:ascii="Calibri" w:hAnsi="Calibri" w:cs="Calibri"/>
          <w:position w:val="6"/>
          <w:u w:val="single"/>
          <w:lang w:val="pt-BR"/>
        </w:rPr>
        <w:t>os</w:t>
      </w:r>
      <w:r>
        <w:rPr>
          <w:rFonts w:ascii="Calibri" w:hAnsi="Calibri" w:cs="Calibri"/>
          <w:position w:val="6"/>
          <w:lang w:val="pt-BR"/>
        </w:rPr>
        <w:t xml:space="preserve"> </w:t>
      </w:r>
      <w:r>
        <w:rPr>
          <w:rFonts w:ascii="Calibri" w:hAnsi="Calibri" w:cs="Calibri"/>
          <w:lang w:val="pt-BR"/>
        </w:rPr>
        <w:t>1, 2, 6, 7, 8 e 9 da Lei n</w:t>
      </w:r>
      <w:r>
        <w:rPr>
          <w:rFonts w:ascii="Calibri" w:hAnsi="Calibri" w:cs="Calibri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position w:val="6"/>
          <w:lang w:val="pt-BR"/>
        </w:rPr>
        <w:t xml:space="preserve"> </w:t>
      </w:r>
      <w:r>
        <w:rPr>
          <w:rFonts w:ascii="Calibri" w:hAnsi="Calibri" w:cs="Calibri"/>
          <w:lang w:val="pt-BR"/>
        </w:rPr>
        <w:t>4.320, de</w:t>
      </w:r>
      <w:r>
        <w:rPr>
          <w:rFonts w:ascii="Calibri" w:hAnsi="Calibri" w:cs="Calibri"/>
          <w:spacing w:val="-12"/>
          <w:lang w:val="pt-BR"/>
        </w:rPr>
        <w:t xml:space="preserve"> </w:t>
      </w:r>
      <w:r>
        <w:rPr>
          <w:rFonts w:ascii="Calibri" w:hAnsi="Calibri" w:cs="Calibri"/>
          <w:lang w:val="pt-BR"/>
        </w:rPr>
        <w:t>1964;</w:t>
      </w:r>
    </w:p>
    <w:p w14:paraId="5EDCE2DD" w14:textId="77777777" w:rsidR="00BD1960" w:rsidRDefault="00BD1960" w:rsidP="00BD1960">
      <w:pPr>
        <w:pStyle w:val="Corpodetexto"/>
        <w:spacing w:before="8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AF83065" w14:textId="3A9CDC02" w:rsidR="00BD1960" w:rsidRDefault="00BD1960" w:rsidP="00BD1960">
      <w:pPr>
        <w:pStyle w:val="PargrafodaLista"/>
        <w:numPr>
          <w:ilvl w:val="0"/>
          <w:numId w:val="1"/>
        </w:numPr>
        <w:tabs>
          <w:tab w:val="left" w:pos="1204"/>
        </w:tabs>
        <w:ind w:firstLine="852"/>
        <w:jc w:val="both"/>
        <w:rPr>
          <w:rFonts w:ascii="Calibri" w:hAnsi="Calibri" w:cs="Calibri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8FA0AE" wp14:editId="67FB9C02">
                <wp:simplePos x="0" y="0"/>
                <wp:positionH relativeFrom="page">
                  <wp:posOffset>5158740</wp:posOffset>
                </wp:positionH>
                <wp:positionV relativeFrom="paragraph">
                  <wp:posOffset>278130</wp:posOffset>
                </wp:positionV>
                <wp:extent cx="46990" cy="6350"/>
                <wp:effectExtent l="0" t="0" r="0" b="0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8A9A8" id="Retângulo 25" o:spid="_x0000_s1026" style="position:absolute;margin-left:406.2pt;margin-top:21.9pt;width:3.7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lang w:val="pt-BR"/>
        </w:rPr>
        <w:t xml:space="preserve">- </w:t>
      </w:r>
      <w:proofErr w:type="gramStart"/>
      <w:r>
        <w:rPr>
          <w:rFonts w:ascii="Calibri" w:hAnsi="Calibri" w:cs="Calibri"/>
          <w:lang w:val="pt-BR"/>
        </w:rPr>
        <w:t>descrição</w:t>
      </w:r>
      <w:proofErr w:type="gramEnd"/>
      <w:r>
        <w:rPr>
          <w:rFonts w:ascii="Calibri" w:hAnsi="Calibri" w:cs="Calibri"/>
          <w:lang w:val="pt-BR"/>
        </w:rPr>
        <w:t xml:space="preserve"> sucinta de cada unidade administrativa e de suas principais finalidades com indicação da respectiva legislação (parágrafo único, art. 22 da Lei n</w:t>
      </w:r>
      <w:r>
        <w:rPr>
          <w:rFonts w:ascii="Calibri" w:hAnsi="Calibri" w:cs="Calibri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position w:val="6"/>
          <w:lang w:val="pt-BR"/>
        </w:rPr>
        <w:t xml:space="preserve"> </w:t>
      </w:r>
      <w:r>
        <w:rPr>
          <w:rFonts w:ascii="Calibri" w:hAnsi="Calibri" w:cs="Calibri"/>
          <w:lang w:val="pt-BR"/>
        </w:rPr>
        <w:t>4.320, de</w:t>
      </w:r>
      <w:r>
        <w:rPr>
          <w:rFonts w:ascii="Calibri" w:hAnsi="Calibri" w:cs="Calibri"/>
          <w:spacing w:val="-7"/>
          <w:lang w:val="pt-BR"/>
        </w:rPr>
        <w:t xml:space="preserve"> </w:t>
      </w:r>
      <w:r>
        <w:rPr>
          <w:rFonts w:ascii="Calibri" w:hAnsi="Calibri" w:cs="Calibri"/>
          <w:lang w:val="pt-BR"/>
        </w:rPr>
        <w:t>1964);</w:t>
      </w:r>
    </w:p>
    <w:p w14:paraId="7E65730C" w14:textId="77777777" w:rsidR="00BD1960" w:rsidRDefault="00BD1960" w:rsidP="00BD1960">
      <w:pPr>
        <w:pStyle w:val="Corpodetexto"/>
        <w:spacing w:before="1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4FB83D4" w14:textId="2D864EF0" w:rsidR="00BD1960" w:rsidRDefault="00BD1960" w:rsidP="00BD1960">
      <w:pPr>
        <w:pStyle w:val="PargrafodaLista"/>
        <w:numPr>
          <w:ilvl w:val="0"/>
          <w:numId w:val="1"/>
        </w:numPr>
        <w:tabs>
          <w:tab w:val="left" w:pos="1254"/>
        </w:tabs>
        <w:ind w:left="1253" w:right="0" w:hanging="300"/>
        <w:jc w:val="both"/>
        <w:rPr>
          <w:rFonts w:ascii="Calibri" w:hAnsi="Calibri" w:cs="Calibri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14016F" wp14:editId="196AB3F4">
                <wp:simplePos x="0" y="0"/>
                <wp:positionH relativeFrom="page">
                  <wp:posOffset>6396355</wp:posOffset>
                </wp:positionH>
                <wp:positionV relativeFrom="paragraph">
                  <wp:posOffset>136525</wp:posOffset>
                </wp:positionV>
                <wp:extent cx="50165" cy="8890"/>
                <wp:effectExtent l="0" t="0" r="0" b="0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0D56D" id="Retângulo 18" o:spid="_x0000_s1026" style="position:absolute;margin-left:503.65pt;margin-top:10.75pt;width:3.9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lang w:val="pt-BR"/>
        </w:rPr>
        <w:t xml:space="preserve">- </w:t>
      </w:r>
      <w:proofErr w:type="gramStart"/>
      <w:r>
        <w:rPr>
          <w:rFonts w:ascii="Calibri" w:hAnsi="Calibri" w:cs="Calibri"/>
          <w:lang w:val="pt-BR"/>
        </w:rPr>
        <w:t>demonstrativo</w:t>
      </w:r>
      <w:proofErr w:type="gramEnd"/>
      <w:r>
        <w:rPr>
          <w:rFonts w:ascii="Calibri" w:hAnsi="Calibri" w:cs="Calibri"/>
          <w:lang w:val="pt-BR"/>
        </w:rPr>
        <w:t xml:space="preserve"> da estimativa e compensação da renúncia da receita (LRF, art.</w:t>
      </w:r>
      <w:r>
        <w:rPr>
          <w:rFonts w:ascii="Calibri" w:hAnsi="Calibri" w:cs="Calibri"/>
          <w:spacing w:val="6"/>
          <w:lang w:val="pt-BR"/>
        </w:rPr>
        <w:t xml:space="preserve"> </w:t>
      </w:r>
      <w:r>
        <w:rPr>
          <w:rFonts w:ascii="Calibri" w:hAnsi="Calibri" w:cs="Calibri"/>
          <w:lang w:val="pt-BR"/>
        </w:rPr>
        <w:t>5</w:t>
      </w:r>
      <w:r>
        <w:rPr>
          <w:rFonts w:ascii="Calibri" w:hAnsi="Calibri" w:cs="Calibri"/>
          <w:b/>
          <w:vertAlign w:val="superscript"/>
          <w:lang w:val="pt-BR"/>
        </w:rPr>
        <w:t>o</w:t>
      </w:r>
      <w:r>
        <w:rPr>
          <w:rFonts w:ascii="Calibri" w:hAnsi="Calibri" w:cs="Calibri"/>
          <w:lang w:val="pt-BR"/>
        </w:rPr>
        <w:t>,</w:t>
      </w:r>
    </w:p>
    <w:p w14:paraId="0FFD2839" w14:textId="77777777" w:rsidR="00BD1960" w:rsidRDefault="00BD1960" w:rsidP="00BD1960">
      <w:pPr>
        <w:pStyle w:val="Corpodetexto"/>
        <w:spacing w:before="3"/>
        <w:ind w:left="101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inciso</w:t>
      </w:r>
      <w:proofErr w:type="spellEnd"/>
      <w:r>
        <w:rPr>
          <w:rFonts w:ascii="Calibri" w:hAnsi="Calibri" w:cs="Calibri"/>
          <w:sz w:val="22"/>
          <w:szCs w:val="22"/>
        </w:rPr>
        <w:t xml:space="preserve"> II)</w:t>
      </w:r>
    </w:p>
    <w:p w14:paraId="7DFCBBC4" w14:textId="77777777" w:rsidR="00BD1960" w:rsidRDefault="00BD1960" w:rsidP="00BD1960">
      <w:pPr>
        <w:pStyle w:val="Corpodetexto"/>
        <w:spacing w:before="5"/>
        <w:jc w:val="both"/>
        <w:rPr>
          <w:rFonts w:ascii="Calibri" w:hAnsi="Calibri" w:cs="Calibri"/>
          <w:sz w:val="22"/>
          <w:szCs w:val="22"/>
        </w:rPr>
      </w:pPr>
    </w:p>
    <w:p w14:paraId="63BC3CB8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331"/>
        </w:tabs>
        <w:spacing w:before="66"/>
        <w:ind w:right="114" w:firstLine="852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– </w:t>
      </w:r>
      <w:proofErr w:type="gramStart"/>
      <w:r>
        <w:rPr>
          <w:rFonts w:ascii="Calibri" w:hAnsi="Calibri" w:cs="Calibri"/>
          <w:lang w:val="pt-BR"/>
        </w:rPr>
        <w:t>demonstrativo</w:t>
      </w:r>
      <w:proofErr w:type="gramEnd"/>
      <w:r>
        <w:rPr>
          <w:rFonts w:ascii="Calibri" w:hAnsi="Calibri" w:cs="Calibri"/>
          <w:lang w:val="pt-BR"/>
        </w:rPr>
        <w:t xml:space="preserve"> da margem de expansão das despesas obrigatórias de caráter continuado (LRF, art. 5</w:t>
      </w:r>
      <w:r>
        <w:rPr>
          <w:rFonts w:ascii="Calibri" w:hAnsi="Calibri" w:cs="Calibri"/>
          <w:b/>
          <w:u w:val="single"/>
          <w:vertAlign w:val="superscript"/>
          <w:lang w:val="pt-BR"/>
        </w:rPr>
        <w:t>o</w:t>
      </w:r>
      <w:r>
        <w:rPr>
          <w:rFonts w:ascii="Calibri" w:hAnsi="Calibri" w:cs="Calibri"/>
          <w:lang w:val="pt-BR"/>
        </w:rPr>
        <w:t>, inciso</w:t>
      </w:r>
      <w:r>
        <w:rPr>
          <w:rFonts w:ascii="Calibri" w:hAnsi="Calibri" w:cs="Calibri"/>
          <w:spacing w:val="-4"/>
          <w:lang w:val="pt-BR"/>
        </w:rPr>
        <w:t xml:space="preserve"> </w:t>
      </w:r>
      <w:r>
        <w:rPr>
          <w:rFonts w:ascii="Calibri" w:hAnsi="Calibri" w:cs="Calibri"/>
          <w:lang w:val="pt-BR"/>
        </w:rPr>
        <w:t>II);</w:t>
      </w:r>
    </w:p>
    <w:p w14:paraId="47725C0C" w14:textId="77777777" w:rsidR="00BD1960" w:rsidRDefault="00BD1960" w:rsidP="00BD1960">
      <w:pPr>
        <w:pStyle w:val="PargrafodaLista"/>
        <w:tabs>
          <w:tab w:val="left" w:pos="1331"/>
        </w:tabs>
        <w:spacing w:before="66"/>
        <w:ind w:left="953" w:right="114" w:firstLine="0"/>
        <w:rPr>
          <w:rFonts w:ascii="Calibri" w:hAnsi="Calibri" w:cs="Calibri"/>
          <w:lang w:val="pt-BR"/>
        </w:rPr>
      </w:pPr>
    </w:p>
    <w:p w14:paraId="09422635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331"/>
        </w:tabs>
        <w:spacing w:before="66"/>
        <w:ind w:right="114" w:firstLine="852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– </w:t>
      </w:r>
      <w:proofErr w:type="gramStart"/>
      <w:r>
        <w:rPr>
          <w:rFonts w:ascii="Calibri" w:hAnsi="Calibri" w:cs="Calibri"/>
          <w:lang w:val="pt-BR"/>
        </w:rPr>
        <w:t>demonstrativo</w:t>
      </w:r>
      <w:proofErr w:type="gramEnd"/>
      <w:r>
        <w:rPr>
          <w:rFonts w:ascii="Calibri" w:hAnsi="Calibri" w:cs="Calibri"/>
          <w:lang w:val="pt-BR"/>
        </w:rPr>
        <w:t xml:space="preserve"> das receitas e despesas com ações e serviços públicos de saúde (ASPS);</w:t>
      </w:r>
    </w:p>
    <w:p w14:paraId="49C07DAB" w14:textId="77777777" w:rsidR="00BD1960" w:rsidRDefault="00BD1960" w:rsidP="00BD1960">
      <w:pPr>
        <w:pStyle w:val="Corpodetexto"/>
        <w:spacing w:before="5"/>
        <w:jc w:val="both"/>
        <w:rPr>
          <w:rFonts w:ascii="Calibri" w:hAnsi="Calibri" w:cs="Calibri"/>
          <w:b/>
          <w:i/>
          <w:sz w:val="22"/>
          <w:szCs w:val="22"/>
          <w:lang w:val="pt-BR"/>
        </w:rPr>
      </w:pPr>
    </w:p>
    <w:p w14:paraId="78A1EEB9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168"/>
        </w:tabs>
        <w:ind w:firstLine="852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- </w:t>
      </w:r>
      <w:proofErr w:type="gramStart"/>
      <w:r>
        <w:rPr>
          <w:rFonts w:ascii="Calibri" w:hAnsi="Calibri" w:cs="Calibri"/>
          <w:lang w:val="pt-BR"/>
        </w:rPr>
        <w:t>demonstrativo</w:t>
      </w:r>
      <w:proofErr w:type="gramEnd"/>
      <w:r>
        <w:rPr>
          <w:rFonts w:ascii="Calibri" w:hAnsi="Calibri" w:cs="Calibri"/>
          <w:lang w:val="pt-BR"/>
        </w:rPr>
        <w:t xml:space="preserve"> das receitas e despesas com Manutenção e Desenvolvimento do Ensino (MDE);</w:t>
      </w:r>
    </w:p>
    <w:p w14:paraId="775014BB" w14:textId="77777777" w:rsidR="00BD1960" w:rsidRDefault="00BD1960" w:rsidP="00BD1960">
      <w:pPr>
        <w:pStyle w:val="PargrafodaLista"/>
        <w:rPr>
          <w:rFonts w:ascii="Calibri" w:hAnsi="Calibri" w:cs="Calibri"/>
          <w:lang w:val="pt-BR"/>
        </w:rPr>
      </w:pPr>
    </w:p>
    <w:p w14:paraId="56384EEE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211"/>
        </w:tabs>
        <w:spacing w:before="67"/>
        <w:ind w:left="1210" w:right="0" w:hanging="257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-</w:t>
      </w:r>
      <w:r>
        <w:rPr>
          <w:rFonts w:ascii="Calibri" w:hAnsi="Calibri" w:cs="Calibri"/>
          <w:spacing w:val="9"/>
          <w:lang w:val="pt-BR"/>
        </w:rPr>
        <w:t xml:space="preserve"> </w:t>
      </w:r>
      <w:proofErr w:type="gramStart"/>
      <w:r>
        <w:rPr>
          <w:rFonts w:ascii="Calibri" w:hAnsi="Calibri" w:cs="Calibri"/>
          <w:lang w:val="pt-BR"/>
        </w:rPr>
        <w:t>anexo</w:t>
      </w:r>
      <w:proofErr w:type="gramEnd"/>
      <w:r>
        <w:rPr>
          <w:rFonts w:ascii="Calibri" w:hAnsi="Calibri" w:cs="Calibri"/>
          <w:spacing w:val="8"/>
          <w:lang w:val="pt-BR"/>
        </w:rPr>
        <w:t xml:space="preserve"> </w:t>
      </w:r>
      <w:r>
        <w:rPr>
          <w:rFonts w:ascii="Calibri" w:hAnsi="Calibri" w:cs="Calibri"/>
          <w:lang w:val="pt-BR"/>
        </w:rPr>
        <w:t>de</w:t>
      </w:r>
      <w:r>
        <w:rPr>
          <w:rFonts w:ascii="Calibri" w:hAnsi="Calibri" w:cs="Calibri"/>
          <w:spacing w:val="8"/>
          <w:lang w:val="pt-BR"/>
        </w:rPr>
        <w:t xml:space="preserve"> </w:t>
      </w:r>
      <w:r>
        <w:rPr>
          <w:rFonts w:ascii="Calibri" w:hAnsi="Calibri" w:cs="Calibri"/>
          <w:lang w:val="pt-BR"/>
        </w:rPr>
        <w:t>compatibilidade</w:t>
      </w:r>
      <w:r>
        <w:rPr>
          <w:rFonts w:ascii="Calibri" w:hAnsi="Calibri" w:cs="Calibri"/>
          <w:spacing w:val="8"/>
          <w:lang w:val="pt-BR"/>
        </w:rPr>
        <w:t xml:space="preserve"> </w:t>
      </w:r>
      <w:r>
        <w:rPr>
          <w:rFonts w:ascii="Calibri" w:hAnsi="Calibri" w:cs="Calibri"/>
          <w:lang w:val="pt-BR"/>
        </w:rPr>
        <w:t>do</w:t>
      </w:r>
      <w:r>
        <w:rPr>
          <w:rFonts w:ascii="Calibri" w:hAnsi="Calibri" w:cs="Calibri"/>
          <w:spacing w:val="8"/>
          <w:lang w:val="pt-BR"/>
        </w:rPr>
        <w:t xml:space="preserve"> </w:t>
      </w:r>
      <w:r>
        <w:rPr>
          <w:rFonts w:ascii="Calibri" w:hAnsi="Calibri" w:cs="Calibri"/>
          <w:lang w:val="pt-BR"/>
        </w:rPr>
        <w:t>orçamento</w:t>
      </w:r>
      <w:r>
        <w:rPr>
          <w:rFonts w:ascii="Calibri" w:hAnsi="Calibri" w:cs="Calibri"/>
          <w:spacing w:val="9"/>
          <w:lang w:val="pt-BR"/>
        </w:rPr>
        <w:t xml:space="preserve"> </w:t>
      </w:r>
      <w:r>
        <w:rPr>
          <w:rFonts w:ascii="Calibri" w:hAnsi="Calibri" w:cs="Calibri"/>
          <w:lang w:val="pt-BR"/>
        </w:rPr>
        <w:t>com</w:t>
      </w:r>
      <w:r>
        <w:rPr>
          <w:rFonts w:ascii="Calibri" w:hAnsi="Calibri" w:cs="Calibri"/>
          <w:spacing w:val="13"/>
          <w:lang w:val="pt-BR"/>
        </w:rPr>
        <w:t xml:space="preserve"> </w:t>
      </w:r>
      <w:r>
        <w:rPr>
          <w:rFonts w:ascii="Calibri" w:hAnsi="Calibri" w:cs="Calibri"/>
          <w:lang w:val="pt-BR"/>
        </w:rPr>
        <w:t>o</w:t>
      </w:r>
      <w:r>
        <w:rPr>
          <w:rFonts w:ascii="Calibri" w:hAnsi="Calibri" w:cs="Calibri"/>
          <w:spacing w:val="8"/>
          <w:lang w:val="pt-BR"/>
        </w:rPr>
        <w:t xml:space="preserve"> </w:t>
      </w:r>
      <w:r>
        <w:rPr>
          <w:rFonts w:ascii="Calibri" w:hAnsi="Calibri" w:cs="Calibri"/>
          <w:lang w:val="pt-BR"/>
        </w:rPr>
        <w:t>anexo</w:t>
      </w:r>
      <w:r>
        <w:rPr>
          <w:rFonts w:ascii="Calibri" w:hAnsi="Calibri" w:cs="Calibri"/>
          <w:spacing w:val="8"/>
          <w:lang w:val="pt-BR"/>
        </w:rPr>
        <w:t xml:space="preserve"> </w:t>
      </w:r>
      <w:r>
        <w:rPr>
          <w:rFonts w:ascii="Calibri" w:hAnsi="Calibri" w:cs="Calibri"/>
          <w:lang w:val="pt-BR"/>
        </w:rPr>
        <w:t>de</w:t>
      </w:r>
      <w:r>
        <w:rPr>
          <w:rFonts w:ascii="Calibri" w:hAnsi="Calibri" w:cs="Calibri"/>
          <w:spacing w:val="8"/>
          <w:lang w:val="pt-BR"/>
        </w:rPr>
        <w:t xml:space="preserve"> </w:t>
      </w:r>
      <w:r>
        <w:rPr>
          <w:rFonts w:ascii="Calibri" w:hAnsi="Calibri" w:cs="Calibri"/>
          <w:lang w:val="pt-BR"/>
        </w:rPr>
        <w:t>metas</w:t>
      </w:r>
      <w:r>
        <w:rPr>
          <w:rFonts w:ascii="Calibri" w:hAnsi="Calibri" w:cs="Calibri"/>
          <w:spacing w:val="7"/>
          <w:lang w:val="pt-BR"/>
        </w:rPr>
        <w:t xml:space="preserve"> </w:t>
      </w:r>
      <w:r>
        <w:rPr>
          <w:rFonts w:ascii="Calibri" w:hAnsi="Calibri" w:cs="Calibri"/>
          <w:lang w:val="pt-BR"/>
        </w:rPr>
        <w:t>fiscais</w:t>
      </w:r>
      <w:r>
        <w:rPr>
          <w:rFonts w:ascii="Calibri" w:hAnsi="Calibri" w:cs="Calibri"/>
          <w:spacing w:val="9"/>
          <w:lang w:val="pt-BR"/>
        </w:rPr>
        <w:t xml:space="preserve"> </w:t>
      </w:r>
      <w:r>
        <w:rPr>
          <w:rFonts w:ascii="Calibri" w:hAnsi="Calibri" w:cs="Calibri"/>
          <w:lang w:val="pt-BR"/>
        </w:rPr>
        <w:t>(LRF,</w:t>
      </w:r>
      <w:r>
        <w:rPr>
          <w:rFonts w:ascii="Calibri" w:hAnsi="Calibri" w:cs="Calibri"/>
          <w:spacing w:val="7"/>
          <w:lang w:val="pt-BR"/>
        </w:rPr>
        <w:t xml:space="preserve"> </w:t>
      </w:r>
      <w:r>
        <w:rPr>
          <w:rFonts w:ascii="Calibri" w:hAnsi="Calibri" w:cs="Calibri"/>
          <w:lang w:val="pt-BR"/>
        </w:rPr>
        <w:t>art.</w:t>
      </w:r>
    </w:p>
    <w:p w14:paraId="4938EA2F" w14:textId="775A0509" w:rsidR="00BD1960" w:rsidRDefault="00BD1960" w:rsidP="00BD1960">
      <w:pPr>
        <w:pStyle w:val="Corpodetexto"/>
        <w:ind w:left="101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87F171" wp14:editId="5E8D8CA8">
                <wp:simplePos x="0" y="0"/>
                <wp:positionH relativeFrom="page">
                  <wp:posOffset>1150620</wp:posOffset>
                </wp:positionH>
                <wp:positionV relativeFrom="paragraph">
                  <wp:posOffset>90170</wp:posOffset>
                </wp:positionV>
                <wp:extent cx="45720" cy="6350"/>
                <wp:effectExtent l="0" t="0" r="0" b="0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E4C9" id="Retângulo 17" o:spid="_x0000_s1026" style="position:absolute;margin-left:90.6pt;margin-top:7.1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  <w:u w:val="single"/>
          <w:vertAlign w:val="superscript"/>
        </w:rPr>
        <w:t>o</w:t>
      </w:r>
      <w:r>
        <w:rPr>
          <w:rFonts w:ascii="Calibri" w:hAnsi="Calibri" w:cs="Calibri"/>
          <w:sz w:val="22"/>
          <w:szCs w:val="22"/>
        </w:rPr>
        <w:t>, I);</w:t>
      </w:r>
    </w:p>
    <w:p w14:paraId="277CF23B" w14:textId="53FCBC6A" w:rsidR="00BD1960" w:rsidRDefault="00BD1960" w:rsidP="00BD1960">
      <w:pPr>
        <w:pStyle w:val="Corpodetexto"/>
        <w:spacing w:before="8"/>
        <w:jc w:val="both"/>
        <w:rPr>
          <w:rFonts w:ascii="Calibri" w:hAnsi="Calibri" w:cs="Calibri"/>
          <w:sz w:val="22"/>
          <w:szCs w:val="22"/>
        </w:rPr>
      </w:pPr>
    </w:p>
    <w:p w14:paraId="21D50FB1" w14:textId="05C7C355" w:rsidR="00BD1960" w:rsidRDefault="00BD1960" w:rsidP="00BD1960">
      <w:pPr>
        <w:pStyle w:val="Corpodetexto"/>
        <w:spacing w:before="8"/>
        <w:jc w:val="both"/>
        <w:rPr>
          <w:rFonts w:ascii="Calibri" w:hAnsi="Calibri" w:cs="Calibri"/>
          <w:sz w:val="22"/>
          <w:szCs w:val="22"/>
        </w:rPr>
      </w:pPr>
    </w:p>
    <w:p w14:paraId="5B9D5909" w14:textId="3E6DA136" w:rsidR="00BD1960" w:rsidRDefault="00BD1960" w:rsidP="00BD1960">
      <w:pPr>
        <w:pStyle w:val="Corpodetexto"/>
        <w:spacing w:before="8"/>
        <w:jc w:val="both"/>
        <w:rPr>
          <w:rFonts w:ascii="Calibri" w:hAnsi="Calibri" w:cs="Calibri"/>
          <w:sz w:val="22"/>
          <w:szCs w:val="22"/>
        </w:rPr>
      </w:pPr>
    </w:p>
    <w:p w14:paraId="0ECE6086" w14:textId="77777777" w:rsidR="00BD1960" w:rsidRDefault="00BD1960" w:rsidP="00BD1960">
      <w:pPr>
        <w:pStyle w:val="Corpodetexto"/>
        <w:spacing w:before="8"/>
        <w:jc w:val="both"/>
        <w:rPr>
          <w:rFonts w:ascii="Calibri" w:hAnsi="Calibri" w:cs="Calibri"/>
          <w:sz w:val="22"/>
          <w:szCs w:val="22"/>
        </w:rPr>
      </w:pPr>
    </w:p>
    <w:p w14:paraId="7F657D26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285"/>
        </w:tabs>
        <w:spacing w:before="66"/>
        <w:ind w:firstLine="852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– </w:t>
      </w:r>
      <w:proofErr w:type="gramStart"/>
      <w:r>
        <w:rPr>
          <w:rFonts w:ascii="Calibri" w:hAnsi="Calibri" w:cs="Calibri"/>
          <w:lang w:val="pt-BR"/>
        </w:rPr>
        <w:t>anexo</w:t>
      </w:r>
      <w:proofErr w:type="gramEnd"/>
      <w:r>
        <w:rPr>
          <w:rFonts w:ascii="Calibri" w:hAnsi="Calibri" w:cs="Calibri"/>
          <w:lang w:val="pt-BR"/>
        </w:rPr>
        <w:t xml:space="preserve"> demonstrativo da despesa com pessoal do Executivo, do Legislativo e consolidado do Município orçado para 2021;</w:t>
      </w:r>
    </w:p>
    <w:p w14:paraId="737F1216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285"/>
        </w:tabs>
        <w:spacing w:before="4"/>
        <w:ind w:firstLine="852"/>
        <w:jc w:val="both"/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lang w:val="pt-BR"/>
        </w:rPr>
        <w:t xml:space="preserve">- </w:t>
      </w:r>
      <w:proofErr w:type="gramStart"/>
      <w:r>
        <w:rPr>
          <w:rFonts w:ascii="Calibri" w:hAnsi="Calibri" w:cs="Calibri"/>
          <w:lang w:val="pt-BR"/>
        </w:rPr>
        <w:t>anexo</w:t>
      </w:r>
      <w:proofErr w:type="gramEnd"/>
      <w:r>
        <w:rPr>
          <w:rFonts w:ascii="Calibri" w:hAnsi="Calibri" w:cs="Calibri"/>
          <w:lang w:val="pt-BR"/>
        </w:rPr>
        <w:t xml:space="preserve"> demonstrativo dos limites do Poder Legislativo para 2021; </w:t>
      </w:r>
    </w:p>
    <w:p w14:paraId="6CE5DCC9" w14:textId="77777777" w:rsidR="00BD1960" w:rsidRDefault="00BD1960" w:rsidP="00BD1960">
      <w:pPr>
        <w:pStyle w:val="PargrafodaLista"/>
        <w:tabs>
          <w:tab w:val="left" w:pos="1285"/>
        </w:tabs>
        <w:spacing w:before="4"/>
        <w:ind w:left="0" w:firstLine="0"/>
        <w:jc w:val="both"/>
        <w:rPr>
          <w:rFonts w:ascii="Calibri" w:hAnsi="Calibri" w:cs="Calibri"/>
          <w:b/>
          <w:lang w:val="pt-BR"/>
        </w:rPr>
      </w:pPr>
    </w:p>
    <w:p w14:paraId="49540288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343"/>
        </w:tabs>
        <w:spacing w:before="3"/>
        <w:ind w:firstLine="852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– </w:t>
      </w:r>
      <w:proofErr w:type="gramStart"/>
      <w:r>
        <w:rPr>
          <w:rFonts w:ascii="Calibri" w:hAnsi="Calibri" w:cs="Calibri"/>
          <w:lang w:val="pt-BR"/>
        </w:rPr>
        <w:t>anexo</w:t>
      </w:r>
      <w:proofErr w:type="gramEnd"/>
      <w:r>
        <w:rPr>
          <w:rFonts w:ascii="Calibri" w:hAnsi="Calibri" w:cs="Calibri"/>
          <w:lang w:val="pt-BR"/>
        </w:rPr>
        <w:t xml:space="preserve"> demonstrativo do limite de gastos administrativos do Regime Próprio de Previdência Social (RPPS) orçados para 2021; </w:t>
      </w:r>
    </w:p>
    <w:p w14:paraId="36F1EA75" w14:textId="77777777" w:rsidR="00BD1960" w:rsidRDefault="00BD1960" w:rsidP="00BD1960">
      <w:pPr>
        <w:pStyle w:val="PargrafodaLista"/>
        <w:rPr>
          <w:rFonts w:ascii="Calibri" w:hAnsi="Calibri" w:cs="Calibri"/>
          <w:lang w:val="pt-BR"/>
        </w:rPr>
      </w:pPr>
    </w:p>
    <w:p w14:paraId="79BC562E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290"/>
        </w:tabs>
        <w:ind w:right="109" w:firstLine="852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– relação dos compromissos (convênios e contratos) firmados para 2021 com os respectivos créditos </w:t>
      </w:r>
      <w:proofErr w:type="gramStart"/>
      <w:r>
        <w:rPr>
          <w:rFonts w:ascii="Calibri" w:hAnsi="Calibri" w:cs="Calibri"/>
          <w:lang w:val="pt-BR"/>
        </w:rPr>
        <w:t>orçamentários ;</w:t>
      </w:r>
      <w:proofErr w:type="gramEnd"/>
    </w:p>
    <w:p w14:paraId="49430E15" w14:textId="77777777" w:rsidR="00BD1960" w:rsidRDefault="00BD1960" w:rsidP="00BD1960">
      <w:pPr>
        <w:pStyle w:val="PargrafodaLista"/>
        <w:rPr>
          <w:rFonts w:ascii="Calibri" w:hAnsi="Calibri" w:cs="Calibri"/>
          <w:lang w:val="pt-BR"/>
        </w:rPr>
      </w:pPr>
    </w:p>
    <w:p w14:paraId="2C8020B5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388"/>
        </w:tabs>
        <w:ind w:right="110" w:firstLine="852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 xml:space="preserve">– </w:t>
      </w:r>
      <w:proofErr w:type="gramStart"/>
      <w:r>
        <w:rPr>
          <w:rFonts w:ascii="Calibri" w:hAnsi="Calibri" w:cs="Calibri"/>
          <w:lang w:val="pt-BR"/>
        </w:rPr>
        <w:t>anexo</w:t>
      </w:r>
      <w:proofErr w:type="gramEnd"/>
      <w:r>
        <w:rPr>
          <w:rFonts w:ascii="Calibri" w:hAnsi="Calibri" w:cs="Calibri"/>
          <w:lang w:val="pt-BR"/>
        </w:rPr>
        <w:t xml:space="preserve"> demonstrativo da receita e da despesa por destinação e fonte de recursos;</w:t>
      </w:r>
      <w:r>
        <w:rPr>
          <w:rFonts w:ascii="Calibri" w:hAnsi="Calibri" w:cs="Calibri"/>
          <w:spacing w:val="-4"/>
          <w:lang w:val="pt-BR"/>
        </w:rPr>
        <w:t xml:space="preserve"> </w:t>
      </w:r>
      <w:r>
        <w:rPr>
          <w:rFonts w:ascii="Calibri" w:hAnsi="Calibri" w:cs="Calibri"/>
          <w:lang w:val="pt-BR"/>
        </w:rPr>
        <w:t>e</w:t>
      </w:r>
    </w:p>
    <w:p w14:paraId="4A739ADE" w14:textId="77777777" w:rsidR="00BD1960" w:rsidRDefault="00BD1960" w:rsidP="00BD1960">
      <w:pPr>
        <w:pStyle w:val="PargrafodaLista"/>
        <w:tabs>
          <w:tab w:val="left" w:pos="1343"/>
        </w:tabs>
        <w:spacing w:before="3"/>
        <w:ind w:left="0" w:firstLine="0"/>
        <w:jc w:val="both"/>
        <w:rPr>
          <w:rFonts w:ascii="Calibri" w:hAnsi="Calibri" w:cs="Calibri"/>
          <w:lang w:val="pt-BR"/>
        </w:rPr>
      </w:pPr>
    </w:p>
    <w:p w14:paraId="50090BB1" w14:textId="77777777" w:rsidR="00BD1960" w:rsidRDefault="00BD1960" w:rsidP="00BD1960">
      <w:pPr>
        <w:pStyle w:val="PargrafodaLista"/>
        <w:numPr>
          <w:ilvl w:val="0"/>
          <w:numId w:val="1"/>
        </w:numPr>
        <w:tabs>
          <w:tab w:val="left" w:pos="1460"/>
        </w:tabs>
        <w:ind w:firstLine="852"/>
        <w:jc w:val="both"/>
        <w:rPr>
          <w:rFonts w:ascii="Calibri" w:hAnsi="Calibri" w:cs="Calibri"/>
          <w:b/>
          <w:i/>
          <w:lang w:val="pt-BR"/>
        </w:rPr>
      </w:pPr>
      <w:r>
        <w:rPr>
          <w:rFonts w:ascii="Calibri" w:hAnsi="Calibri" w:cs="Calibri"/>
          <w:lang w:val="pt-BR"/>
        </w:rPr>
        <w:t xml:space="preserve">– </w:t>
      </w:r>
      <w:proofErr w:type="gramStart"/>
      <w:r>
        <w:rPr>
          <w:rFonts w:ascii="Calibri" w:hAnsi="Calibri" w:cs="Calibri"/>
          <w:lang w:val="pt-BR"/>
        </w:rPr>
        <w:t>relação</w:t>
      </w:r>
      <w:proofErr w:type="gramEnd"/>
      <w:r>
        <w:rPr>
          <w:rFonts w:ascii="Calibri" w:hAnsi="Calibri" w:cs="Calibri"/>
          <w:lang w:val="pt-BR"/>
        </w:rPr>
        <w:t xml:space="preserve"> dos precatórios a pagar em 2021 com os respectivos créditos orçamentários; </w:t>
      </w:r>
    </w:p>
    <w:p w14:paraId="0612655D" w14:textId="77777777" w:rsidR="00BD1960" w:rsidRDefault="00BD1960" w:rsidP="00BD1960">
      <w:pPr>
        <w:pStyle w:val="Corpodetexto"/>
        <w:spacing w:before="3"/>
        <w:jc w:val="both"/>
        <w:rPr>
          <w:rFonts w:ascii="Calibri" w:hAnsi="Calibri" w:cs="Calibri"/>
          <w:b/>
          <w:i/>
          <w:sz w:val="22"/>
          <w:szCs w:val="22"/>
          <w:lang w:val="pt-BR"/>
        </w:rPr>
      </w:pPr>
    </w:p>
    <w:p w14:paraId="0AC74F05" w14:textId="6233080A" w:rsidR="00BD1960" w:rsidRDefault="00BD1960" w:rsidP="00BD1960">
      <w:pPr>
        <w:pStyle w:val="Corpodetexto"/>
        <w:ind w:left="101" w:right="112" w:firstLine="852"/>
        <w:jc w:val="both"/>
        <w:rPr>
          <w:rFonts w:ascii="Calibri" w:hAnsi="Calibri" w:cs="Calibri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464807" wp14:editId="2B2FC205">
                <wp:simplePos x="0" y="0"/>
                <wp:positionH relativeFrom="page">
                  <wp:posOffset>1813560</wp:posOffset>
                </wp:positionH>
                <wp:positionV relativeFrom="paragraph">
                  <wp:posOffset>90805</wp:posOffset>
                </wp:positionV>
                <wp:extent cx="45720" cy="6350"/>
                <wp:effectExtent l="0" t="0" r="0" b="0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B7393" id="Retângulo 16" o:spid="_x0000_s1026" style="position:absolute;margin-left:142.8pt;margin-top:7.15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46156D" wp14:editId="35E68BFC">
                <wp:simplePos x="0" y="0"/>
                <wp:positionH relativeFrom="page">
                  <wp:posOffset>3683635</wp:posOffset>
                </wp:positionH>
                <wp:positionV relativeFrom="paragraph">
                  <wp:posOffset>383540</wp:posOffset>
                </wp:positionV>
                <wp:extent cx="45720" cy="6350"/>
                <wp:effectExtent l="0" t="0" r="0" b="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DB839" id="Retângulo 15" o:spid="_x0000_s1026" style="position:absolute;margin-left:290.05pt;margin-top:30.2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B0CB1F" wp14:editId="04B03CC9">
                <wp:simplePos x="0" y="0"/>
                <wp:positionH relativeFrom="page">
                  <wp:posOffset>3976370</wp:posOffset>
                </wp:positionH>
                <wp:positionV relativeFrom="paragraph">
                  <wp:posOffset>383540</wp:posOffset>
                </wp:positionV>
                <wp:extent cx="45720" cy="6350"/>
                <wp:effectExtent l="0" t="0" r="0" b="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4CB6" id="Retângulo 14" o:spid="_x0000_s1026" style="position:absolute;margin-left:313.1pt;margin-top:30.2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  <w:lang w:val="pt-BR"/>
        </w:rPr>
        <w:t>§ 2</w:t>
      </w:r>
      <w:r>
        <w:rPr>
          <w:rFonts w:ascii="Calibri" w:hAnsi="Calibri" w:cs="Calibri"/>
          <w:position w:val="6"/>
          <w:sz w:val="22"/>
          <w:szCs w:val="22"/>
          <w:lang w:val="pt-BR"/>
        </w:rPr>
        <w:t>o</w:t>
      </w:r>
      <w:r>
        <w:rPr>
          <w:rFonts w:ascii="Calibri" w:hAnsi="Calibri" w:cs="Calibri"/>
          <w:sz w:val="22"/>
          <w:szCs w:val="22"/>
          <w:lang w:val="pt-BR"/>
        </w:rPr>
        <w:t>. O anexo IX de que trata o parágrafo anterior deste artigo atualiza os valores relativos às metas de resultados fiscais do anexo de metas fiscais de que trata a Lei de Diretrizes Orçamentárias, nos termos do art. 4</w:t>
      </w:r>
      <w:r>
        <w:rPr>
          <w:rFonts w:ascii="Calibri" w:hAnsi="Calibri" w:cs="Calibri"/>
          <w:position w:val="6"/>
          <w:sz w:val="22"/>
          <w:szCs w:val="22"/>
          <w:lang w:val="pt-BR"/>
        </w:rPr>
        <w:t>o</w:t>
      </w:r>
      <w:r>
        <w:rPr>
          <w:rFonts w:ascii="Calibri" w:hAnsi="Calibri" w:cs="Calibri"/>
          <w:sz w:val="22"/>
          <w:szCs w:val="22"/>
          <w:lang w:val="pt-BR"/>
        </w:rPr>
        <w:t>, § 1</w:t>
      </w:r>
      <w:r>
        <w:rPr>
          <w:rFonts w:ascii="Calibri" w:hAnsi="Calibri" w:cs="Calibri"/>
          <w:position w:val="6"/>
          <w:sz w:val="22"/>
          <w:szCs w:val="22"/>
          <w:lang w:val="pt-BR"/>
        </w:rPr>
        <w:t xml:space="preserve">o </w:t>
      </w:r>
      <w:r>
        <w:rPr>
          <w:rFonts w:ascii="Calibri" w:hAnsi="Calibri" w:cs="Calibri"/>
          <w:sz w:val="22"/>
          <w:szCs w:val="22"/>
          <w:lang w:val="pt-BR"/>
        </w:rPr>
        <w:t>da LRF.</w:t>
      </w:r>
    </w:p>
    <w:p w14:paraId="1B2F2911" w14:textId="77777777" w:rsidR="00BD1960" w:rsidRDefault="00BD1960" w:rsidP="00BD1960">
      <w:pPr>
        <w:pStyle w:val="Corpodetexto"/>
        <w:spacing w:before="11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B473821" w14:textId="77777777" w:rsidR="00BD1960" w:rsidRDefault="00BD1960" w:rsidP="00BD1960">
      <w:pPr>
        <w:pStyle w:val="Corpodetexto"/>
        <w:spacing w:before="82" w:line="247" w:lineRule="auto"/>
        <w:ind w:left="101" w:right="112" w:firstLine="736"/>
        <w:jc w:val="both"/>
        <w:rPr>
          <w:rFonts w:ascii="Calibri" w:hAnsi="Calibri" w:cs="Calibri"/>
          <w:color w:val="FF0000"/>
          <w:sz w:val="22"/>
          <w:szCs w:val="22"/>
          <w:lang w:val="pt-BR"/>
        </w:rPr>
      </w:pPr>
      <w:r>
        <w:rPr>
          <w:rFonts w:ascii="Calibri" w:hAnsi="Calibri" w:cs="Calibri"/>
          <w:b/>
          <w:sz w:val="22"/>
          <w:szCs w:val="22"/>
          <w:lang w:val="pt-BR"/>
        </w:rPr>
        <w:t>Art. 2</w:t>
      </w:r>
      <w:r>
        <w:rPr>
          <w:rFonts w:ascii="Calibri" w:hAnsi="Calibri" w:cs="Calibri"/>
          <w:b/>
          <w:sz w:val="22"/>
          <w:szCs w:val="22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sz w:val="22"/>
          <w:szCs w:val="22"/>
          <w:lang w:val="pt-BR"/>
        </w:rPr>
        <w:t xml:space="preserve"> A despesa fixada, inclusive as dotações das entidades da administração indireta e empresas estatais dependentes, são dispostas em dotações orçamentárias atribuídas a créditos orçamentários organizados pela classificação da despesa institucional, estrutura programática e natureza da despesa até o nível de elemento de despesa.</w:t>
      </w:r>
      <w:r>
        <w:rPr>
          <w:rFonts w:ascii="Calibri" w:hAnsi="Calibri" w:cs="Calibri"/>
          <w:color w:val="FF0000"/>
          <w:sz w:val="22"/>
          <w:szCs w:val="22"/>
          <w:lang w:val="pt-BR"/>
        </w:rPr>
        <w:t xml:space="preserve"> </w:t>
      </w:r>
    </w:p>
    <w:p w14:paraId="76414AB6" w14:textId="77777777" w:rsidR="00BD1960" w:rsidRDefault="00BD1960" w:rsidP="00BD1960">
      <w:pPr>
        <w:pStyle w:val="Corpodetexto"/>
        <w:spacing w:before="8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41DC2AB8" w14:textId="559A7CF8" w:rsidR="00BD1960" w:rsidRDefault="00BD1960" w:rsidP="00BD1960">
      <w:pPr>
        <w:pStyle w:val="Corpodetexto"/>
        <w:spacing w:line="247" w:lineRule="auto"/>
        <w:ind w:left="101" w:right="112" w:firstLine="736"/>
        <w:jc w:val="both"/>
        <w:rPr>
          <w:rFonts w:ascii="Calibri" w:hAnsi="Calibri" w:cs="Calibri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6D138C" wp14:editId="75FF1376">
                <wp:simplePos x="0" y="0"/>
                <wp:positionH relativeFrom="page">
                  <wp:posOffset>1764665</wp:posOffset>
                </wp:positionH>
                <wp:positionV relativeFrom="paragraph">
                  <wp:posOffset>84455</wp:posOffset>
                </wp:positionV>
                <wp:extent cx="50165" cy="8890"/>
                <wp:effectExtent l="0" t="0" r="0" b="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A7A8B" id="Retângulo 13" o:spid="_x0000_s1026" style="position:absolute;margin-left:138.95pt;margin-top:6.65pt;width:3.9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938692" wp14:editId="3F8F064E">
                <wp:simplePos x="0" y="0"/>
                <wp:positionH relativeFrom="page">
                  <wp:posOffset>2892425</wp:posOffset>
                </wp:positionH>
                <wp:positionV relativeFrom="paragraph">
                  <wp:posOffset>236855</wp:posOffset>
                </wp:positionV>
                <wp:extent cx="50165" cy="8890"/>
                <wp:effectExtent l="0" t="0" r="0" b="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DC01A" id="Retângulo 12" o:spid="_x0000_s1026" style="position:absolute;margin-left:227.75pt;margin-top:18.65pt;width:3.9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9E8F64" wp14:editId="2EB03BA3">
                <wp:simplePos x="0" y="0"/>
                <wp:positionH relativeFrom="page">
                  <wp:posOffset>4177030</wp:posOffset>
                </wp:positionH>
                <wp:positionV relativeFrom="paragraph">
                  <wp:posOffset>236855</wp:posOffset>
                </wp:positionV>
                <wp:extent cx="50165" cy="8890"/>
                <wp:effectExtent l="0" t="0" r="0" b="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5F4D9" id="Retângulo 11" o:spid="_x0000_s1026" style="position:absolute;margin-left:328.9pt;margin-top:18.65pt;width:3.9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  <w:lang w:val="pt-BR"/>
        </w:rPr>
        <w:t>§ 1</w:t>
      </w:r>
      <w:r>
        <w:rPr>
          <w:rFonts w:ascii="Calibri" w:hAnsi="Calibri" w:cs="Calibri"/>
          <w:sz w:val="22"/>
          <w:szCs w:val="22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sz w:val="22"/>
          <w:szCs w:val="22"/>
          <w:lang w:val="pt-BR"/>
        </w:rPr>
        <w:t>. Considerar-se-á créditos adicionais especiais, para efeitos desta Lei, e em conformidade com a Portaria n</w:t>
      </w:r>
      <w:r>
        <w:rPr>
          <w:rFonts w:ascii="Calibri" w:hAnsi="Calibri" w:cs="Calibri"/>
          <w:sz w:val="22"/>
          <w:szCs w:val="22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b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sz w:val="22"/>
          <w:szCs w:val="22"/>
          <w:lang w:val="pt-BR"/>
        </w:rPr>
        <w:t>163, de 2001, art. 6</w:t>
      </w:r>
      <w:r>
        <w:rPr>
          <w:rFonts w:ascii="Calibri" w:hAnsi="Calibri" w:cs="Calibri"/>
          <w:sz w:val="22"/>
          <w:szCs w:val="22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sz w:val="22"/>
          <w:szCs w:val="22"/>
          <w:lang w:val="pt-BR"/>
        </w:rPr>
        <w:t xml:space="preserve">, da Secretaria do Tesouro Nacional o crédito orçamentário criado em nível de elemento de despesa. </w:t>
      </w:r>
    </w:p>
    <w:p w14:paraId="365F9F66" w14:textId="77777777" w:rsidR="00BD1960" w:rsidRDefault="00BD1960" w:rsidP="00BD1960">
      <w:pPr>
        <w:pStyle w:val="Corpodetexto"/>
        <w:spacing w:before="5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D72DBA2" w14:textId="25318012" w:rsidR="00BD1960" w:rsidRDefault="00BD1960" w:rsidP="00BD1960">
      <w:pPr>
        <w:pStyle w:val="Corpodetexto"/>
        <w:spacing w:line="247" w:lineRule="auto"/>
        <w:ind w:left="101" w:right="113" w:firstLine="736"/>
        <w:jc w:val="both"/>
        <w:rPr>
          <w:rFonts w:ascii="Calibri" w:hAnsi="Calibri" w:cs="Calibri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EFDA8D" wp14:editId="6D605F36">
                <wp:simplePos x="0" y="0"/>
                <wp:positionH relativeFrom="page">
                  <wp:posOffset>1738630</wp:posOffset>
                </wp:positionH>
                <wp:positionV relativeFrom="paragraph">
                  <wp:posOffset>83820</wp:posOffset>
                </wp:positionV>
                <wp:extent cx="50165" cy="8890"/>
                <wp:effectExtent l="0" t="0" r="0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8FD9" id="Retângulo 9" o:spid="_x0000_s1026" style="position:absolute;margin-left:136.9pt;margin-top:6.6pt;width:3.9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sz w:val="22"/>
          <w:szCs w:val="22"/>
          <w:lang w:val="pt-BR"/>
        </w:rPr>
        <w:t>§ 2</w:t>
      </w:r>
      <w:r>
        <w:rPr>
          <w:rFonts w:ascii="Calibri" w:hAnsi="Calibri" w:cs="Calibri"/>
          <w:b/>
          <w:sz w:val="22"/>
          <w:szCs w:val="22"/>
          <w:vertAlign w:val="superscript"/>
          <w:lang w:val="pt-BR"/>
        </w:rPr>
        <w:t>o</w:t>
      </w:r>
      <w:r>
        <w:rPr>
          <w:rFonts w:ascii="Calibri" w:hAnsi="Calibri" w:cs="Calibri"/>
          <w:sz w:val="22"/>
          <w:szCs w:val="22"/>
          <w:lang w:val="pt-BR"/>
        </w:rPr>
        <w:t>. O Executivo poderá, por ato próprio, em relação à sua execução orçamentária, criar e modificar as destinações e fontes de recursos.</w:t>
      </w:r>
    </w:p>
    <w:p w14:paraId="0A608596" w14:textId="77777777" w:rsidR="00BD1960" w:rsidRDefault="00BD1960" w:rsidP="00BD1960">
      <w:pPr>
        <w:pStyle w:val="Corpodetexto"/>
        <w:spacing w:before="7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3F173A8" w14:textId="5FBDCFFD" w:rsidR="00BD1960" w:rsidRDefault="00BD1960" w:rsidP="00BD1960">
      <w:pPr>
        <w:pStyle w:val="Corpodetexto"/>
        <w:spacing w:line="247" w:lineRule="auto"/>
        <w:ind w:left="101" w:right="113" w:firstLine="736"/>
        <w:jc w:val="both"/>
        <w:rPr>
          <w:rFonts w:ascii="Calibri" w:hAnsi="Calibri" w:cs="Calibri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A02A5C" wp14:editId="692C336D">
                <wp:simplePos x="0" y="0"/>
                <wp:positionH relativeFrom="page">
                  <wp:posOffset>1874520</wp:posOffset>
                </wp:positionH>
                <wp:positionV relativeFrom="paragraph">
                  <wp:posOffset>83820</wp:posOffset>
                </wp:positionV>
                <wp:extent cx="50165" cy="8890"/>
                <wp:effectExtent l="0" t="0" r="0" b="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C862C" id="Retângulo 8" o:spid="_x0000_s1026" style="position:absolute;margin-left:147.6pt;margin-top:6.6pt;width:3.9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861523" wp14:editId="500F4B14">
                <wp:simplePos x="0" y="0"/>
                <wp:positionH relativeFrom="page">
                  <wp:posOffset>4433570</wp:posOffset>
                </wp:positionH>
                <wp:positionV relativeFrom="paragraph">
                  <wp:posOffset>243840</wp:posOffset>
                </wp:positionV>
                <wp:extent cx="45720" cy="6350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E81B9" id="Retângulo 7" o:spid="_x0000_s1026" style="position:absolute;margin-left:349.1pt;margin-top:19.2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E5DA86" wp14:editId="67038C5A">
                <wp:simplePos x="0" y="0"/>
                <wp:positionH relativeFrom="page">
                  <wp:posOffset>4639310</wp:posOffset>
                </wp:positionH>
                <wp:positionV relativeFrom="paragraph">
                  <wp:posOffset>243840</wp:posOffset>
                </wp:positionV>
                <wp:extent cx="45720" cy="6350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3004E" id="Retângulo 6" o:spid="_x0000_s1026" style="position:absolute;margin-left:365.3pt;margin-top:19.2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FD156E" wp14:editId="433B012E">
                <wp:simplePos x="0" y="0"/>
                <wp:positionH relativeFrom="page">
                  <wp:posOffset>6434455</wp:posOffset>
                </wp:positionH>
                <wp:positionV relativeFrom="paragraph">
                  <wp:posOffset>243840</wp:posOffset>
                </wp:positionV>
                <wp:extent cx="46990" cy="635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CCC1" id="Retângulo 5" o:spid="_x0000_s1026" style="position:absolute;margin-left:506.65pt;margin-top:19.2pt;width:3.7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lang w:val="pt-BR"/>
        </w:rPr>
        <w:t>Art. 3</w:t>
      </w:r>
      <w:r>
        <w:rPr>
          <w:rFonts w:ascii="Calibri" w:hAnsi="Calibri" w:cs="Calibri"/>
          <w:b/>
          <w:sz w:val="22"/>
          <w:szCs w:val="22"/>
          <w:vertAlign w:val="superscript"/>
          <w:lang w:val="pt-BR"/>
        </w:rPr>
        <w:t>o</w:t>
      </w:r>
      <w:r>
        <w:rPr>
          <w:rFonts w:ascii="Calibri" w:hAnsi="Calibri" w:cs="Calibri"/>
          <w:b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sz w:val="22"/>
          <w:szCs w:val="22"/>
          <w:lang w:val="pt-BR"/>
        </w:rPr>
        <w:t xml:space="preserve">Fica o Poder Executivo autorizado a abrir créditos suplementares, por Decreto, na Administração Direta e Indireta, observados os </w:t>
      </w:r>
      <w:proofErr w:type="spellStart"/>
      <w:r>
        <w:rPr>
          <w:rFonts w:ascii="Calibri" w:hAnsi="Calibri" w:cs="Calibri"/>
          <w:sz w:val="22"/>
          <w:szCs w:val="22"/>
          <w:lang w:val="pt-BR"/>
        </w:rPr>
        <w:t>arts</w:t>
      </w:r>
      <w:proofErr w:type="spellEnd"/>
      <w:r>
        <w:rPr>
          <w:rFonts w:ascii="Calibri" w:hAnsi="Calibri" w:cs="Calibri"/>
          <w:sz w:val="22"/>
          <w:szCs w:val="22"/>
          <w:lang w:val="pt-BR"/>
        </w:rPr>
        <w:t>. 8</w:t>
      </w:r>
      <w:r>
        <w:rPr>
          <w:rFonts w:ascii="Calibri" w:hAnsi="Calibri" w:cs="Calibri"/>
          <w:sz w:val="22"/>
          <w:szCs w:val="22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sz w:val="22"/>
          <w:szCs w:val="22"/>
          <w:lang w:val="pt-BR"/>
        </w:rPr>
        <w:t>, 9</w:t>
      </w:r>
      <w:proofErr w:type="gramStart"/>
      <w:r>
        <w:rPr>
          <w:rFonts w:ascii="Calibri" w:hAnsi="Calibri" w:cs="Calibri"/>
          <w:sz w:val="22"/>
          <w:szCs w:val="22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position w:val="6"/>
          <w:sz w:val="22"/>
          <w:szCs w:val="22"/>
          <w:lang w:val="pt-BR"/>
        </w:rPr>
        <w:t xml:space="preserve">  </w:t>
      </w:r>
      <w:r>
        <w:rPr>
          <w:rFonts w:ascii="Calibri" w:hAnsi="Calibri" w:cs="Calibri"/>
          <w:sz w:val="22"/>
          <w:szCs w:val="22"/>
          <w:lang w:val="pt-BR"/>
        </w:rPr>
        <w:t>e</w:t>
      </w:r>
      <w:proofErr w:type="gramEnd"/>
      <w:r>
        <w:rPr>
          <w:rFonts w:ascii="Calibri" w:hAnsi="Calibri" w:cs="Calibri"/>
          <w:sz w:val="22"/>
          <w:szCs w:val="22"/>
          <w:lang w:val="pt-BR"/>
        </w:rPr>
        <w:t xml:space="preserve"> 13 da Lei Complementar n</w:t>
      </w:r>
      <w:r>
        <w:rPr>
          <w:rFonts w:ascii="Calibri" w:hAnsi="Calibri" w:cs="Calibri"/>
          <w:sz w:val="22"/>
          <w:szCs w:val="22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position w:val="6"/>
          <w:sz w:val="22"/>
          <w:szCs w:val="22"/>
          <w:lang w:val="pt-BR"/>
        </w:rPr>
        <w:t xml:space="preserve">  </w:t>
      </w:r>
      <w:r>
        <w:rPr>
          <w:rFonts w:ascii="Calibri" w:hAnsi="Calibri" w:cs="Calibri"/>
          <w:sz w:val="22"/>
          <w:szCs w:val="22"/>
          <w:lang w:val="pt-BR"/>
        </w:rPr>
        <w:t>101, de 2000, mediante a utilização dos</w:t>
      </w:r>
      <w:r>
        <w:rPr>
          <w:rFonts w:ascii="Calibri" w:hAnsi="Calibri" w:cs="Calibri"/>
          <w:spacing w:val="-1"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sz w:val="22"/>
          <w:szCs w:val="22"/>
          <w:lang w:val="pt-BR"/>
        </w:rPr>
        <w:t>recursos:</w:t>
      </w:r>
    </w:p>
    <w:p w14:paraId="50EEB54B" w14:textId="77777777" w:rsidR="00BD1960" w:rsidRDefault="00BD1960" w:rsidP="00BD1960">
      <w:pPr>
        <w:pStyle w:val="Corpodetexto"/>
        <w:spacing w:before="9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0ADE01A" w14:textId="104BD1A0" w:rsidR="00BD1960" w:rsidRDefault="00BD1960" w:rsidP="00BD1960">
      <w:pPr>
        <w:pStyle w:val="PargrafodaLista"/>
        <w:numPr>
          <w:ilvl w:val="0"/>
          <w:numId w:val="2"/>
        </w:numPr>
        <w:tabs>
          <w:tab w:val="left" w:pos="1028"/>
        </w:tabs>
        <w:ind w:right="111" w:firstLine="737"/>
        <w:jc w:val="both"/>
        <w:rPr>
          <w:rFonts w:ascii="Calibri" w:hAnsi="Calibri" w:cs="Calibri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2BF321" wp14:editId="5E697F77">
                <wp:simplePos x="0" y="0"/>
                <wp:positionH relativeFrom="page">
                  <wp:posOffset>6399530</wp:posOffset>
                </wp:positionH>
                <wp:positionV relativeFrom="paragraph">
                  <wp:posOffset>90170</wp:posOffset>
                </wp:positionV>
                <wp:extent cx="45720" cy="6350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71407" id="Retângulo 4" o:spid="_x0000_s1026" style="position:absolute;margin-left:503.9pt;margin-top:7.1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1B0E7A" wp14:editId="2CDD8E26">
                <wp:simplePos x="0" y="0"/>
                <wp:positionH relativeFrom="page">
                  <wp:posOffset>2129155</wp:posOffset>
                </wp:positionH>
                <wp:positionV relativeFrom="paragraph">
                  <wp:posOffset>236220</wp:posOffset>
                </wp:positionV>
                <wp:extent cx="45720" cy="6350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BC8B1" id="Retângulo 3" o:spid="_x0000_s1026" style="position:absolute;margin-left:167.65pt;margin-top:18.6pt;width:3.6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lang w:val="pt-BR"/>
        </w:rPr>
        <w:t>da anulação parcial ou total de dotações orçamentárias, nos termos do art. 43, § 1</w:t>
      </w:r>
      <w:r>
        <w:rPr>
          <w:rFonts w:ascii="Calibri" w:hAnsi="Calibri" w:cs="Calibri"/>
          <w:u w:val="single"/>
          <w:vertAlign w:val="superscript"/>
          <w:lang w:val="pt-BR"/>
        </w:rPr>
        <w:t>o</w:t>
      </w:r>
      <w:r>
        <w:rPr>
          <w:rFonts w:ascii="Calibri" w:hAnsi="Calibri" w:cs="Calibri"/>
          <w:lang w:val="pt-BR"/>
        </w:rPr>
        <w:t>, inciso III, da Lei n</w:t>
      </w:r>
      <w:r>
        <w:rPr>
          <w:rFonts w:ascii="Calibri" w:hAnsi="Calibri" w:cs="Calibri"/>
          <w:b/>
          <w:vertAlign w:val="superscript"/>
          <w:lang w:val="pt-BR"/>
        </w:rPr>
        <w:t>o</w:t>
      </w:r>
      <w:r>
        <w:rPr>
          <w:rFonts w:ascii="Calibri" w:hAnsi="Calibri" w:cs="Calibri"/>
          <w:lang w:val="pt-BR"/>
        </w:rPr>
        <w:t xml:space="preserve"> 4.320, de 17 de março de 1964, até o limite de 20% (vinte por cento) do somatório da despesa fixada;</w:t>
      </w:r>
    </w:p>
    <w:p w14:paraId="597B27D3" w14:textId="77777777" w:rsidR="00BD1960" w:rsidRDefault="00BD1960" w:rsidP="00BD1960">
      <w:pPr>
        <w:tabs>
          <w:tab w:val="left" w:pos="1028"/>
        </w:tabs>
        <w:spacing w:before="2"/>
        <w:ind w:right="111"/>
        <w:jc w:val="both"/>
        <w:rPr>
          <w:rFonts w:ascii="Calibri" w:hAnsi="Calibri" w:cs="Calibri"/>
          <w:lang w:val="pt-BR"/>
        </w:rPr>
      </w:pPr>
    </w:p>
    <w:p w14:paraId="64B3B685" w14:textId="77777777" w:rsidR="00BD1960" w:rsidRDefault="00BD1960" w:rsidP="00BD1960">
      <w:pPr>
        <w:pStyle w:val="PargrafodaLista"/>
        <w:numPr>
          <w:ilvl w:val="0"/>
          <w:numId w:val="2"/>
        </w:numPr>
        <w:tabs>
          <w:tab w:val="left" w:pos="1103"/>
        </w:tabs>
        <w:spacing w:line="244" w:lineRule="auto"/>
        <w:ind w:right="110" w:firstLine="737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da Reserva de Contingência, com valores específicos para este fim no anexo de riscos</w:t>
      </w:r>
      <w:r>
        <w:rPr>
          <w:rFonts w:ascii="Calibri" w:hAnsi="Calibri" w:cs="Calibri"/>
          <w:spacing w:val="-1"/>
          <w:lang w:val="pt-BR"/>
        </w:rPr>
        <w:t xml:space="preserve"> </w:t>
      </w:r>
      <w:r>
        <w:rPr>
          <w:rFonts w:ascii="Calibri" w:hAnsi="Calibri" w:cs="Calibri"/>
          <w:lang w:val="pt-BR"/>
        </w:rPr>
        <w:t>fiscais;</w:t>
      </w:r>
    </w:p>
    <w:p w14:paraId="5D6E0998" w14:textId="77777777" w:rsidR="00BD1960" w:rsidRDefault="00BD1960" w:rsidP="00BD1960">
      <w:pPr>
        <w:pStyle w:val="Corpodetexto"/>
        <w:spacing w:before="6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1730108" w14:textId="77777777" w:rsidR="00BD1960" w:rsidRDefault="00BD1960" w:rsidP="00BD1960">
      <w:pPr>
        <w:pStyle w:val="PargrafodaLista"/>
        <w:numPr>
          <w:ilvl w:val="0"/>
          <w:numId w:val="2"/>
        </w:numPr>
        <w:tabs>
          <w:tab w:val="left" w:pos="1127"/>
        </w:tabs>
        <w:ind w:left="1126" w:right="0" w:hanging="288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de excesso de arrecadação</w:t>
      </w:r>
      <w:r>
        <w:rPr>
          <w:rFonts w:ascii="Calibri" w:hAnsi="Calibri" w:cs="Calibri"/>
          <w:spacing w:val="-3"/>
          <w:lang w:val="pt-BR"/>
        </w:rPr>
        <w:t xml:space="preserve"> </w:t>
      </w:r>
      <w:r>
        <w:rPr>
          <w:rFonts w:ascii="Calibri" w:hAnsi="Calibri" w:cs="Calibri"/>
          <w:lang w:val="pt-BR"/>
        </w:rPr>
        <w:t>proveniente:</w:t>
      </w:r>
    </w:p>
    <w:p w14:paraId="13FB7091" w14:textId="1E59A83C" w:rsidR="00BD1960" w:rsidRDefault="00BD1960" w:rsidP="00BD1960">
      <w:pPr>
        <w:pStyle w:val="Corpodetexto"/>
        <w:spacing w:before="6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097B812" w14:textId="077D862D" w:rsidR="00BD1960" w:rsidRDefault="00BD1960" w:rsidP="00BD1960">
      <w:pPr>
        <w:pStyle w:val="Corpodetexto"/>
        <w:spacing w:before="6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59114BB" w14:textId="59D54677" w:rsidR="00BD1960" w:rsidRDefault="00BD1960" w:rsidP="00BD1960">
      <w:pPr>
        <w:pStyle w:val="Corpodetexto"/>
        <w:spacing w:before="6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5FD18DF" w14:textId="39B01474" w:rsidR="00BD1960" w:rsidRDefault="00BD1960" w:rsidP="00BD1960">
      <w:pPr>
        <w:pStyle w:val="Corpodetexto"/>
        <w:spacing w:before="6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30D8021" w14:textId="27F95199" w:rsidR="00BD1960" w:rsidRDefault="00BD1960" w:rsidP="00BD1960">
      <w:pPr>
        <w:pStyle w:val="Corpodetexto"/>
        <w:spacing w:before="6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2BC2BBB" w14:textId="77777777" w:rsidR="00BD1960" w:rsidRDefault="00BD1960" w:rsidP="00BD1960">
      <w:pPr>
        <w:pStyle w:val="Corpodetexto"/>
        <w:spacing w:before="6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01A2A4B" w14:textId="77777777" w:rsidR="00BD1960" w:rsidRDefault="00BD1960" w:rsidP="00BD1960">
      <w:pPr>
        <w:pStyle w:val="PargrafodaLista"/>
        <w:numPr>
          <w:ilvl w:val="1"/>
          <w:numId w:val="2"/>
        </w:numPr>
        <w:tabs>
          <w:tab w:val="left" w:pos="1105"/>
        </w:tabs>
        <w:spacing w:line="247" w:lineRule="auto"/>
        <w:ind w:right="110" w:firstLine="737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de receitas vinculadas arrecadadas e a arrecadar, desde que para alocação nos mesmos créditos orçamentários em que os recursos dessas fontes foram originalmente programados;</w:t>
      </w:r>
    </w:p>
    <w:p w14:paraId="76D53AE3" w14:textId="77777777" w:rsidR="00BD1960" w:rsidRDefault="00BD1960" w:rsidP="00BD1960">
      <w:pPr>
        <w:pStyle w:val="Corpodetexto"/>
        <w:spacing w:before="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D4106C8" w14:textId="77777777" w:rsidR="00BD1960" w:rsidRDefault="00BD1960" w:rsidP="00BD1960">
      <w:pPr>
        <w:pStyle w:val="PargrafodaLista"/>
        <w:numPr>
          <w:ilvl w:val="1"/>
          <w:numId w:val="2"/>
        </w:numPr>
        <w:tabs>
          <w:tab w:val="left" w:pos="1072"/>
        </w:tabs>
        <w:spacing w:before="1"/>
        <w:ind w:left="1071" w:right="0" w:hanging="23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</w:t>
      </w:r>
      <w:proofErr w:type="spellStart"/>
      <w:r>
        <w:rPr>
          <w:rFonts w:ascii="Calibri" w:hAnsi="Calibri" w:cs="Calibri"/>
        </w:rPr>
        <w:t>recursos</w:t>
      </w:r>
      <w:proofErr w:type="spellEnd"/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livres;</w:t>
      </w:r>
    </w:p>
    <w:p w14:paraId="72AE0B48" w14:textId="77777777" w:rsidR="00BD1960" w:rsidRDefault="00BD1960" w:rsidP="00BD1960">
      <w:pPr>
        <w:pStyle w:val="Corpodetexto"/>
        <w:spacing w:before="3"/>
        <w:jc w:val="both"/>
        <w:rPr>
          <w:rFonts w:ascii="Calibri" w:hAnsi="Calibri" w:cs="Calibri"/>
          <w:sz w:val="22"/>
          <w:szCs w:val="22"/>
        </w:rPr>
      </w:pPr>
    </w:p>
    <w:p w14:paraId="19F3C743" w14:textId="77777777" w:rsidR="00BD1960" w:rsidRDefault="00BD1960" w:rsidP="00BD1960">
      <w:pPr>
        <w:pStyle w:val="PargrafodaLista"/>
        <w:numPr>
          <w:ilvl w:val="0"/>
          <w:numId w:val="2"/>
        </w:numPr>
        <w:tabs>
          <w:tab w:val="left" w:pos="1173"/>
        </w:tabs>
        <w:spacing w:line="244" w:lineRule="auto"/>
        <w:ind w:right="111" w:firstLine="737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superávit financeiro apurado em balanço do exercício anterior, de acordo com as vinculações</w:t>
      </w:r>
      <w:r>
        <w:rPr>
          <w:rFonts w:ascii="Calibri" w:hAnsi="Calibri" w:cs="Calibri"/>
          <w:spacing w:val="-1"/>
          <w:lang w:val="pt-BR"/>
        </w:rPr>
        <w:t xml:space="preserve"> </w:t>
      </w:r>
      <w:r>
        <w:rPr>
          <w:rFonts w:ascii="Calibri" w:hAnsi="Calibri" w:cs="Calibri"/>
          <w:lang w:val="pt-BR"/>
        </w:rPr>
        <w:t>originais.</w:t>
      </w:r>
    </w:p>
    <w:p w14:paraId="383023CA" w14:textId="77777777" w:rsidR="00BD1960" w:rsidRDefault="00BD1960" w:rsidP="00BD1960">
      <w:pPr>
        <w:pStyle w:val="Corpodetexto"/>
        <w:spacing w:before="10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9D9DD0B" w14:textId="77777777" w:rsidR="00BD1960" w:rsidRDefault="00BD1960" w:rsidP="00BD1960">
      <w:pPr>
        <w:pStyle w:val="Corpodetexto"/>
        <w:spacing w:before="1"/>
        <w:ind w:left="101" w:right="110" w:firstLine="852"/>
        <w:jc w:val="both"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-BR"/>
        </w:rPr>
        <w:t>§ 1º. O limite para a abertura de créditos suplementares de que trata este artigo, no inciso I, é autorizado individualmente para a administração direta Poder Executivo e Legislativo e para cada entidade da administração indireta, inclusive o Regime Próprio de Previdência Social.</w:t>
      </w:r>
    </w:p>
    <w:p w14:paraId="2601AE9D" w14:textId="77777777" w:rsidR="00BD1960" w:rsidRDefault="00BD1960" w:rsidP="00BD1960">
      <w:pPr>
        <w:pStyle w:val="Corpodetexto"/>
        <w:spacing w:before="1"/>
        <w:ind w:left="101" w:right="110" w:firstLine="852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99478AE" w14:textId="77777777" w:rsidR="00BD1960" w:rsidRDefault="00BD1960" w:rsidP="00BD1960">
      <w:pPr>
        <w:pStyle w:val="PargrafodaLista"/>
        <w:tabs>
          <w:tab w:val="left" w:pos="1028"/>
        </w:tabs>
        <w:spacing w:before="67"/>
        <w:ind w:left="0" w:right="111" w:firstLine="993"/>
        <w:jc w:val="both"/>
        <w:rPr>
          <w:rFonts w:ascii="Calibri" w:hAnsi="Calibri" w:cs="Calibri"/>
          <w:lang w:val="pt-BR"/>
        </w:rPr>
      </w:pPr>
      <w:r>
        <w:rPr>
          <w:rFonts w:ascii="Calibri" w:hAnsi="Calibri" w:cs="Calibri"/>
          <w:lang w:val="pt-BR"/>
        </w:rPr>
        <w:t>§ 2º. Nos créditos suplementares de que trata o inciso I deste artigo é vedado o cancelamento de dotações atribuídas a emendas parlamentares impositivas.</w:t>
      </w:r>
    </w:p>
    <w:p w14:paraId="3FE6752A" w14:textId="77777777" w:rsidR="00BD1960" w:rsidRDefault="00BD1960" w:rsidP="00BD1960">
      <w:pPr>
        <w:pStyle w:val="Corpodetexto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729B0D1" w14:textId="303C0739" w:rsidR="00BD1960" w:rsidRDefault="00BD1960" w:rsidP="00BD1960">
      <w:pPr>
        <w:pStyle w:val="Corpodetexto"/>
        <w:ind w:left="838"/>
        <w:jc w:val="both"/>
        <w:rPr>
          <w:rFonts w:ascii="Calibri" w:hAnsi="Calibri" w:cs="Calibri"/>
          <w:sz w:val="22"/>
          <w:szCs w:val="2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076830" wp14:editId="606C27B4">
                <wp:simplePos x="0" y="0"/>
                <wp:positionH relativeFrom="page">
                  <wp:posOffset>1871345</wp:posOffset>
                </wp:positionH>
                <wp:positionV relativeFrom="paragraph">
                  <wp:posOffset>163830</wp:posOffset>
                </wp:positionV>
                <wp:extent cx="50165" cy="889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E3D1A" id="Retângulo 2" o:spid="_x0000_s1026" style="position:absolute;margin-left:147.35pt;margin-top:12.9pt;width:3.9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  <w:lang w:val="pt-BR"/>
        </w:rPr>
        <w:t>Art. 4</w:t>
      </w:r>
      <w:r>
        <w:rPr>
          <w:rFonts w:ascii="Calibri" w:hAnsi="Calibri" w:cs="Calibri"/>
          <w:b/>
          <w:sz w:val="22"/>
          <w:szCs w:val="22"/>
          <w:vertAlign w:val="superscript"/>
          <w:lang w:val="pt-BR"/>
        </w:rPr>
        <w:t>o</w:t>
      </w:r>
      <w:r>
        <w:rPr>
          <w:rFonts w:ascii="Calibri" w:hAnsi="Calibri" w:cs="Calibri"/>
          <w:sz w:val="22"/>
          <w:szCs w:val="22"/>
          <w:lang w:val="pt-BR"/>
        </w:rPr>
        <w:t xml:space="preserve"> Esta Lei entra em vigor na data de sua publicação.</w:t>
      </w:r>
    </w:p>
    <w:p w14:paraId="6570EC42" w14:textId="77777777" w:rsidR="00BD1960" w:rsidRDefault="00BD1960" w:rsidP="00BD1960">
      <w:pPr>
        <w:pStyle w:val="Corpodetexto"/>
        <w:spacing w:before="126"/>
        <w:ind w:left="838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82491DE" w14:textId="77777777" w:rsidR="00BD1960" w:rsidRDefault="00BD1960" w:rsidP="00BD1960">
      <w:pPr>
        <w:spacing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</w:p>
    <w:p w14:paraId="6DFCCF15" w14:textId="46737343" w:rsidR="00BD1960" w:rsidRDefault="00BD1960" w:rsidP="00BD1960">
      <w:pPr>
        <w:spacing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GABINETE DO PREFEITO MUNICIPAL DE SALVADOR DO SUL, 0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DE DEZEMBRO DE 2020.</w:t>
      </w:r>
    </w:p>
    <w:p w14:paraId="16A145E1" w14:textId="77777777" w:rsidR="00BD1960" w:rsidRDefault="00BD1960" w:rsidP="00BD1960">
      <w:pPr>
        <w:spacing w:line="276" w:lineRule="auto"/>
        <w:jc w:val="both"/>
        <w:rPr>
          <w:rFonts w:ascii="Calibri" w:hAnsi="Calibri" w:cs="Calibri"/>
        </w:rPr>
      </w:pPr>
    </w:p>
    <w:p w14:paraId="440275EC" w14:textId="77777777" w:rsidR="00BD1960" w:rsidRDefault="00BD1960" w:rsidP="00BD1960">
      <w:pPr>
        <w:spacing w:line="276" w:lineRule="auto"/>
        <w:jc w:val="both"/>
        <w:rPr>
          <w:rFonts w:ascii="Calibri" w:hAnsi="Calibri" w:cs="Calibri"/>
        </w:rPr>
      </w:pPr>
    </w:p>
    <w:p w14:paraId="2D72A684" w14:textId="77777777" w:rsidR="00BD1960" w:rsidRDefault="00BD1960" w:rsidP="00BD1960">
      <w:pPr>
        <w:spacing w:line="276" w:lineRule="auto"/>
        <w:jc w:val="both"/>
        <w:rPr>
          <w:rFonts w:ascii="Calibri" w:hAnsi="Calibri" w:cs="Calibri"/>
        </w:rPr>
      </w:pPr>
    </w:p>
    <w:p w14:paraId="226AF03E" w14:textId="77777777" w:rsidR="00BD1960" w:rsidRDefault="00BD1960" w:rsidP="00BD1960">
      <w:pPr>
        <w:spacing w:line="276" w:lineRule="auto"/>
        <w:jc w:val="both"/>
        <w:rPr>
          <w:rFonts w:ascii="Calibri" w:hAnsi="Calibri" w:cs="Calibri"/>
        </w:rPr>
      </w:pPr>
    </w:p>
    <w:p w14:paraId="7B8F4FA3" w14:textId="77777777" w:rsidR="00BD1960" w:rsidRDefault="00BD1960" w:rsidP="00BD1960">
      <w:pPr>
        <w:spacing w:line="276" w:lineRule="auto"/>
        <w:jc w:val="both"/>
        <w:rPr>
          <w:rFonts w:ascii="Calibri" w:hAnsi="Calibri" w:cs="Calibri"/>
        </w:rPr>
      </w:pPr>
    </w:p>
    <w:p w14:paraId="43EF2D9B" w14:textId="20E91D2B" w:rsidR="00BD1960" w:rsidRDefault="00BD1960" w:rsidP="00BD1960">
      <w:pPr>
        <w:ind w:left="212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MARCO AURÉLIO ECKERT                                                                                                                        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Prefeito</w:t>
      </w:r>
      <w:proofErr w:type="spellEnd"/>
      <w:r>
        <w:rPr>
          <w:rFonts w:ascii="Calibri" w:hAnsi="Calibri" w:cs="Calibri"/>
        </w:rPr>
        <w:t xml:space="preserve"> Municipal</w:t>
      </w:r>
    </w:p>
    <w:p w14:paraId="49B563DB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4EC4AC83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6A1B0344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29593433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5E3462F7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1AC580CA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25EA7DCE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5F89D469" w14:textId="77777777" w:rsidR="00BD1960" w:rsidRDefault="00BD1960" w:rsidP="00BD1960">
      <w:pPr>
        <w:pStyle w:val="Corpodetexto"/>
        <w:ind w:right="-2"/>
        <w:rPr>
          <w:rFonts w:asciiTheme="minorHAnsi" w:eastAsia="Times New Roman" w:hAnsiTheme="minorHAnsi" w:cstheme="minorHAnsi"/>
          <w:sz w:val="22"/>
          <w:szCs w:val="22"/>
          <w:lang w:val="pt-BR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Registre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-se e </w:t>
      </w:r>
      <w:proofErr w:type="spellStart"/>
      <w:r>
        <w:rPr>
          <w:rFonts w:asciiTheme="minorHAnsi" w:hAnsiTheme="minorHAnsi" w:cstheme="minorHAnsi"/>
          <w:sz w:val="22"/>
          <w:szCs w:val="22"/>
        </w:rPr>
        <w:t>publique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-se:                                                                                                                                                                        Jose Fernando </w:t>
      </w:r>
      <w:proofErr w:type="spellStart"/>
      <w:r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Secretário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Municipal de </w:t>
      </w:r>
      <w:proofErr w:type="spellStart"/>
      <w:r>
        <w:rPr>
          <w:rFonts w:asciiTheme="minorHAnsi" w:hAnsiTheme="minorHAnsi" w:cstheme="minorHAnsi"/>
          <w:sz w:val="22"/>
          <w:szCs w:val="22"/>
        </w:rPr>
        <w:t>Gestão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Finanças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9190F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1C732A65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092E2549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4A5904A9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7A7CAF79" w14:textId="77777777" w:rsidR="00BD1960" w:rsidRDefault="00BD1960" w:rsidP="00BD1960">
      <w:pPr>
        <w:rPr>
          <w:rFonts w:ascii="Calibri" w:hAnsi="Calibri" w:cs="Calibri"/>
        </w:rPr>
      </w:pPr>
    </w:p>
    <w:p w14:paraId="1C64A37B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5BE05629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485650BD" w14:textId="77777777" w:rsidR="00BD1960" w:rsidRDefault="00BD1960" w:rsidP="00BD1960">
      <w:pPr>
        <w:ind w:left="2124" w:firstLine="708"/>
        <w:rPr>
          <w:rFonts w:ascii="Calibri" w:hAnsi="Calibri" w:cs="Calibri"/>
        </w:rPr>
      </w:pPr>
    </w:p>
    <w:p w14:paraId="473AB2FF" w14:textId="77777777" w:rsidR="00F270A8" w:rsidRDefault="00BD1960"/>
    <w:sectPr w:rsidR="00F27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73DCA"/>
    <w:multiLevelType w:val="hybridMultilevel"/>
    <w:tmpl w:val="7804D1C4"/>
    <w:lvl w:ilvl="0" w:tplc="E320F790">
      <w:start w:val="1"/>
      <w:numFmt w:val="upperRoman"/>
      <w:lvlText w:val="%1)"/>
      <w:lvlJc w:val="left"/>
      <w:pPr>
        <w:ind w:left="101" w:hanging="19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BA2C3A4">
      <w:start w:val="1"/>
      <w:numFmt w:val="lowerLetter"/>
      <w:lvlText w:val="%2)"/>
      <w:lvlJc w:val="left"/>
      <w:pPr>
        <w:ind w:left="101" w:hanging="26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0C268DB8">
      <w:numFmt w:val="bullet"/>
      <w:lvlText w:val="•"/>
      <w:lvlJc w:val="left"/>
      <w:pPr>
        <w:ind w:left="1824" w:hanging="267"/>
      </w:pPr>
    </w:lvl>
    <w:lvl w:ilvl="3" w:tplc="6496265C">
      <w:numFmt w:val="bullet"/>
      <w:lvlText w:val="•"/>
      <w:lvlJc w:val="left"/>
      <w:pPr>
        <w:ind w:left="2686" w:hanging="267"/>
      </w:pPr>
    </w:lvl>
    <w:lvl w:ilvl="4" w:tplc="E5686270">
      <w:numFmt w:val="bullet"/>
      <w:lvlText w:val="•"/>
      <w:lvlJc w:val="left"/>
      <w:pPr>
        <w:ind w:left="3548" w:hanging="267"/>
      </w:pPr>
    </w:lvl>
    <w:lvl w:ilvl="5" w:tplc="C5B664A2">
      <w:numFmt w:val="bullet"/>
      <w:lvlText w:val="•"/>
      <w:lvlJc w:val="left"/>
      <w:pPr>
        <w:ind w:left="4410" w:hanging="267"/>
      </w:pPr>
    </w:lvl>
    <w:lvl w:ilvl="6" w:tplc="F16C6CC2">
      <w:numFmt w:val="bullet"/>
      <w:lvlText w:val="•"/>
      <w:lvlJc w:val="left"/>
      <w:pPr>
        <w:ind w:left="5272" w:hanging="267"/>
      </w:pPr>
    </w:lvl>
    <w:lvl w:ilvl="7" w:tplc="B45222A2">
      <w:numFmt w:val="bullet"/>
      <w:lvlText w:val="•"/>
      <w:lvlJc w:val="left"/>
      <w:pPr>
        <w:ind w:left="6134" w:hanging="267"/>
      </w:pPr>
    </w:lvl>
    <w:lvl w:ilvl="8" w:tplc="E2009E6A">
      <w:numFmt w:val="bullet"/>
      <w:lvlText w:val="•"/>
      <w:lvlJc w:val="left"/>
      <w:pPr>
        <w:ind w:left="6996" w:hanging="267"/>
      </w:pPr>
    </w:lvl>
  </w:abstractNum>
  <w:abstractNum w:abstractNumId="1" w15:restartNumberingAfterBreak="0">
    <w:nsid w:val="7A846C7F"/>
    <w:multiLevelType w:val="hybridMultilevel"/>
    <w:tmpl w:val="25A46208"/>
    <w:lvl w:ilvl="0" w:tplc="249E0C16">
      <w:start w:val="1"/>
      <w:numFmt w:val="upperRoman"/>
      <w:lvlText w:val="%1"/>
      <w:lvlJc w:val="left"/>
      <w:pPr>
        <w:ind w:left="101" w:hanging="132"/>
      </w:pPr>
      <w:rPr>
        <w:rFonts w:ascii="Arial" w:eastAsia="Arial" w:hAnsi="Arial" w:cs="Arial" w:hint="default"/>
        <w:b w:val="0"/>
        <w:i w:val="0"/>
        <w:w w:val="99"/>
        <w:sz w:val="20"/>
        <w:szCs w:val="20"/>
      </w:rPr>
    </w:lvl>
    <w:lvl w:ilvl="1" w:tplc="6FD83882">
      <w:numFmt w:val="bullet"/>
      <w:lvlText w:val="•"/>
      <w:lvlJc w:val="left"/>
      <w:pPr>
        <w:ind w:left="962" w:hanging="132"/>
      </w:pPr>
    </w:lvl>
    <w:lvl w:ilvl="2" w:tplc="3C98FB08">
      <w:numFmt w:val="bullet"/>
      <w:lvlText w:val="•"/>
      <w:lvlJc w:val="left"/>
      <w:pPr>
        <w:ind w:left="1824" w:hanging="132"/>
      </w:pPr>
    </w:lvl>
    <w:lvl w:ilvl="3" w:tplc="15B05F80">
      <w:numFmt w:val="bullet"/>
      <w:lvlText w:val="•"/>
      <w:lvlJc w:val="left"/>
      <w:pPr>
        <w:ind w:left="2686" w:hanging="132"/>
      </w:pPr>
    </w:lvl>
    <w:lvl w:ilvl="4" w:tplc="0D445FEC">
      <w:numFmt w:val="bullet"/>
      <w:lvlText w:val="•"/>
      <w:lvlJc w:val="left"/>
      <w:pPr>
        <w:ind w:left="3548" w:hanging="132"/>
      </w:pPr>
    </w:lvl>
    <w:lvl w:ilvl="5" w:tplc="5210A248">
      <w:numFmt w:val="bullet"/>
      <w:lvlText w:val="•"/>
      <w:lvlJc w:val="left"/>
      <w:pPr>
        <w:ind w:left="4410" w:hanging="132"/>
      </w:pPr>
    </w:lvl>
    <w:lvl w:ilvl="6" w:tplc="1C2E8918">
      <w:numFmt w:val="bullet"/>
      <w:lvlText w:val="•"/>
      <w:lvlJc w:val="left"/>
      <w:pPr>
        <w:ind w:left="5272" w:hanging="132"/>
      </w:pPr>
    </w:lvl>
    <w:lvl w:ilvl="7" w:tplc="F76A35AA">
      <w:numFmt w:val="bullet"/>
      <w:lvlText w:val="•"/>
      <w:lvlJc w:val="left"/>
      <w:pPr>
        <w:ind w:left="6134" w:hanging="132"/>
      </w:pPr>
    </w:lvl>
    <w:lvl w:ilvl="8" w:tplc="076614D0">
      <w:numFmt w:val="bullet"/>
      <w:lvlText w:val="•"/>
      <w:lvlJc w:val="left"/>
      <w:pPr>
        <w:ind w:left="6996" w:hanging="132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0"/>
    <w:rsid w:val="00BD1960"/>
    <w:rsid w:val="00D869EB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9B62"/>
  <w15:chartTrackingRefBased/>
  <w15:docId w15:val="{079137C3-49FE-4837-92AF-777D6AF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19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D196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D1960"/>
    <w:rPr>
      <w:rFonts w:ascii="Arial" w:eastAsia="Arial" w:hAnsi="Arial" w:cs="Arial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BD1960"/>
    <w:pPr>
      <w:ind w:left="101" w:right="112" w:firstLine="8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9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TAD6</dc:creator>
  <cp:keywords/>
  <dc:description/>
  <cp:lastModifiedBy>TAD6</cp:lastModifiedBy>
  <cp:revision>1</cp:revision>
  <dcterms:created xsi:type="dcterms:W3CDTF">2020-12-08T18:20:00Z</dcterms:created>
  <dcterms:modified xsi:type="dcterms:W3CDTF">2020-12-08T18:22:00Z</dcterms:modified>
</cp:coreProperties>
</file>