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AA6" w:rsidRDefault="00257AA6" w:rsidP="00257AA6">
      <w:pPr>
        <w:pStyle w:val="Ttulo1"/>
        <w:jc w:val="center"/>
        <w:rPr>
          <w:b/>
        </w:rPr>
      </w:pPr>
      <w:bookmarkStart w:id="0" w:name="_GoBack"/>
      <w:bookmarkEnd w:id="0"/>
      <w:r w:rsidRPr="00C475B9">
        <w:rPr>
          <w:b/>
        </w:rPr>
        <w:t xml:space="preserve">LEI Nº </w:t>
      </w:r>
      <w:r>
        <w:rPr>
          <w:b/>
        </w:rPr>
        <w:t>3215 de 23 de outubro de 2015.</w:t>
      </w:r>
    </w:p>
    <w:p w:rsidR="00257AA6" w:rsidRPr="00236AF9" w:rsidRDefault="00257AA6" w:rsidP="00257AA6"/>
    <w:p w:rsidR="00257AA6" w:rsidRDefault="00257AA6" w:rsidP="00257AA6"/>
    <w:tbl>
      <w:tblPr>
        <w:tblW w:w="0" w:type="auto"/>
        <w:tblLayout w:type="fixed"/>
        <w:tblCellMar>
          <w:left w:w="70" w:type="dxa"/>
          <w:right w:w="70" w:type="dxa"/>
        </w:tblCellMar>
        <w:tblLook w:val="0000" w:firstRow="0" w:lastRow="0" w:firstColumn="0" w:lastColumn="0" w:noHBand="0" w:noVBand="0"/>
      </w:tblPr>
      <w:tblGrid>
        <w:gridCol w:w="4606"/>
        <w:gridCol w:w="4606"/>
      </w:tblGrid>
      <w:tr w:rsidR="00257AA6" w:rsidTr="00C46A48">
        <w:tc>
          <w:tcPr>
            <w:tcW w:w="4606" w:type="dxa"/>
          </w:tcPr>
          <w:p w:rsidR="00257AA6" w:rsidRDefault="00257AA6" w:rsidP="00C46A48"/>
        </w:tc>
        <w:tc>
          <w:tcPr>
            <w:tcW w:w="4606" w:type="dxa"/>
          </w:tcPr>
          <w:p w:rsidR="00257AA6" w:rsidRPr="00257AA6" w:rsidRDefault="00257AA6" w:rsidP="00257AA6">
            <w:pPr>
              <w:ind w:left="-4606" w:firstLine="4606"/>
              <w:jc w:val="both"/>
              <w:rPr>
                <w:b/>
              </w:rPr>
            </w:pPr>
            <w:r w:rsidRPr="008D19A1">
              <w:rPr>
                <w:b/>
              </w:rPr>
              <w:t xml:space="preserve">        Autoriza o município firmar Termo de C</w:t>
            </w:r>
            <w:r w:rsidR="006C6779">
              <w:rPr>
                <w:b/>
              </w:rPr>
              <w:t xml:space="preserve">olaboração com a Associação </w:t>
            </w:r>
            <w:proofErr w:type="spellStart"/>
            <w:r w:rsidR="006C6779">
              <w:rPr>
                <w:b/>
              </w:rPr>
              <w:t>do</w:t>
            </w:r>
            <w:r w:rsidRPr="008D19A1">
              <w:rPr>
                <w:b/>
              </w:rPr>
              <w:t>Amigos</w:t>
            </w:r>
            <w:proofErr w:type="spellEnd"/>
            <w:r w:rsidRPr="008D19A1">
              <w:rPr>
                <w:b/>
              </w:rPr>
              <w:t xml:space="preserve"> da Oficina Municipal de Artes - AAOMA –, visando a realização da 11ª F</w:t>
            </w:r>
            <w:r>
              <w:rPr>
                <w:b/>
              </w:rPr>
              <w:t>ESTUR e dá outras providências.</w:t>
            </w:r>
          </w:p>
        </w:tc>
      </w:tr>
    </w:tbl>
    <w:p w:rsidR="00257AA6" w:rsidRDefault="00257AA6" w:rsidP="00257AA6"/>
    <w:p w:rsidR="00257AA6" w:rsidRPr="003A572E" w:rsidRDefault="00257AA6" w:rsidP="00257AA6">
      <w:pPr>
        <w:jc w:val="both"/>
        <w:rPr>
          <w:rFonts w:cs="Arial"/>
        </w:rPr>
      </w:pPr>
      <w:r w:rsidRPr="003A572E">
        <w:rPr>
          <w:rFonts w:cs="Arial"/>
        </w:rPr>
        <w:t xml:space="preserve">Carla Maria </w:t>
      </w:r>
      <w:proofErr w:type="spellStart"/>
      <w:r w:rsidRPr="003A572E">
        <w:rPr>
          <w:rFonts w:cs="Arial"/>
        </w:rPr>
        <w:t>Specht</w:t>
      </w:r>
      <w:proofErr w:type="spellEnd"/>
      <w:r w:rsidRPr="003A572E">
        <w:rPr>
          <w:rFonts w:cs="Arial"/>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257AA6" w:rsidRPr="003A572E" w:rsidRDefault="00257AA6" w:rsidP="00257AA6">
      <w:pPr>
        <w:jc w:val="both"/>
        <w:rPr>
          <w:rFonts w:cs="Arial"/>
        </w:rPr>
      </w:pPr>
    </w:p>
    <w:p w:rsidR="00257AA6" w:rsidRPr="003A572E" w:rsidRDefault="00257AA6" w:rsidP="00257AA6">
      <w:pPr>
        <w:jc w:val="center"/>
        <w:rPr>
          <w:rFonts w:cs="Arial"/>
        </w:rPr>
      </w:pPr>
      <w:r w:rsidRPr="003A572E">
        <w:rPr>
          <w:rFonts w:cs="Arial"/>
        </w:rPr>
        <w:t>LEI</w:t>
      </w:r>
    </w:p>
    <w:p w:rsidR="00257AA6" w:rsidRDefault="00257AA6" w:rsidP="00257AA6"/>
    <w:p w:rsidR="00257AA6" w:rsidRDefault="00257AA6" w:rsidP="00257AA6"/>
    <w:p w:rsidR="00257AA6" w:rsidRDefault="00257AA6" w:rsidP="00257AA6">
      <w:pPr>
        <w:jc w:val="both"/>
      </w:pPr>
      <w:r>
        <w:tab/>
      </w:r>
      <w:r>
        <w:rPr>
          <w:b/>
        </w:rPr>
        <w:t>Art. 1º</w:t>
      </w:r>
      <w:r>
        <w:t xml:space="preserve"> - É o Município autorizado a firmar Termo de Colaboração com a Associação dos Amigos da Oficina Municipal de Artes – AAOMA -, visando à realização da 11ª FESTUR.</w:t>
      </w:r>
    </w:p>
    <w:p w:rsidR="00257AA6" w:rsidRDefault="00257AA6" w:rsidP="00257AA6">
      <w:pPr>
        <w:jc w:val="both"/>
      </w:pPr>
    </w:p>
    <w:p w:rsidR="00257AA6" w:rsidRDefault="00257AA6" w:rsidP="00257AA6">
      <w:pPr>
        <w:jc w:val="both"/>
      </w:pPr>
      <w:r>
        <w:tab/>
      </w:r>
      <w:r>
        <w:rPr>
          <w:b/>
          <w:bCs/>
        </w:rPr>
        <w:t>Parágrafo Único</w:t>
      </w:r>
      <w:r>
        <w:t xml:space="preserve"> – O Termo de Colaboração, com as cláusulas fixando as condições, passa a fazer parte integrante desta Lei, independentemente de sua transcrição.</w:t>
      </w:r>
    </w:p>
    <w:p w:rsidR="00257AA6" w:rsidRDefault="00257AA6" w:rsidP="00257AA6"/>
    <w:p w:rsidR="00257AA6" w:rsidRDefault="00257AA6" w:rsidP="00257AA6"/>
    <w:p w:rsidR="00257AA6" w:rsidRDefault="00257AA6" w:rsidP="00257AA6">
      <w:pPr>
        <w:jc w:val="both"/>
      </w:pPr>
      <w:r>
        <w:tab/>
      </w:r>
      <w:r>
        <w:rPr>
          <w:b/>
        </w:rPr>
        <w:t>Art. 2º</w:t>
      </w:r>
      <w:r>
        <w:t xml:space="preserve"> - A Associação dos Amigos da Oficina Municipal de Artes – AAOMA prestará contas no prazo de até 60 (sessenta) dias, após o encerramento do evento.</w:t>
      </w:r>
    </w:p>
    <w:p w:rsidR="00257AA6" w:rsidRDefault="00257AA6" w:rsidP="00257AA6">
      <w:pPr>
        <w:jc w:val="both"/>
        <w:rPr>
          <w:b/>
        </w:rPr>
      </w:pPr>
    </w:p>
    <w:p w:rsidR="00257AA6" w:rsidRDefault="00257AA6" w:rsidP="00257AA6">
      <w:pPr>
        <w:jc w:val="both"/>
        <w:rPr>
          <w:b/>
        </w:rPr>
      </w:pPr>
    </w:p>
    <w:p w:rsidR="00257AA6" w:rsidRDefault="00257AA6" w:rsidP="00257AA6">
      <w:pPr>
        <w:ind w:firstLine="708"/>
        <w:jc w:val="both"/>
      </w:pPr>
      <w:r>
        <w:rPr>
          <w:b/>
        </w:rPr>
        <w:t>Art. 3º</w:t>
      </w:r>
      <w:r>
        <w:t xml:space="preserve"> - Esta Lei entra em vigor na data de sua publicação, revogadas as disposições em contrário.</w:t>
      </w:r>
    </w:p>
    <w:p w:rsidR="00257AA6" w:rsidRDefault="00257AA6" w:rsidP="00257AA6">
      <w:pPr>
        <w:ind w:firstLine="708"/>
        <w:jc w:val="both"/>
      </w:pPr>
    </w:p>
    <w:p w:rsidR="00257AA6" w:rsidRDefault="00257AA6" w:rsidP="00257AA6">
      <w:pPr>
        <w:rPr>
          <w:b/>
        </w:rPr>
      </w:pPr>
      <w:r>
        <w:rPr>
          <w:b/>
        </w:rPr>
        <w:t xml:space="preserve">      </w:t>
      </w:r>
    </w:p>
    <w:p w:rsidR="00257AA6" w:rsidRPr="003B6ABF" w:rsidRDefault="00257AA6" w:rsidP="00257AA6">
      <w:pPr>
        <w:jc w:val="center"/>
        <w:rPr>
          <w:b/>
        </w:rPr>
      </w:pPr>
      <w:r w:rsidRPr="003B6ABF">
        <w:rPr>
          <w:b/>
        </w:rPr>
        <w:t xml:space="preserve">Gabinete da Prefeita </w:t>
      </w:r>
      <w:r>
        <w:rPr>
          <w:b/>
        </w:rPr>
        <w:t>Municipal de Salvador do Sul, 23</w:t>
      </w:r>
      <w:r w:rsidRPr="003B6ABF">
        <w:rPr>
          <w:b/>
        </w:rPr>
        <w:t xml:space="preserve"> de outubro de 2015.</w:t>
      </w:r>
    </w:p>
    <w:p w:rsidR="00257AA6" w:rsidRDefault="00257AA6" w:rsidP="00257AA6"/>
    <w:p w:rsidR="00257AA6" w:rsidRDefault="00257AA6" w:rsidP="00257AA6"/>
    <w:p w:rsidR="00257AA6" w:rsidRDefault="00257AA6" w:rsidP="00257AA6"/>
    <w:tbl>
      <w:tblPr>
        <w:tblW w:w="0" w:type="auto"/>
        <w:tblLayout w:type="fixed"/>
        <w:tblCellMar>
          <w:left w:w="70" w:type="dxa"/>
          <w:right w:w="70" w:type="dxa"/>
        </w:tblCellMar>
        <w:tblLook w:val="0000" w:firstRow="0" w:lastRow="0" w:firstColumn="0" w:lastColumn="0" w:noHBand="0" w:noVBand="0"/>
      </w:tblPr>
      <w:tblGrid>
        <w:gridCol w:w="8978"/>
      </w:tblGrid>
      <w:tr w:rsidR="00257AA6" w:rsidTr="00C46A48">
        <w:tc>
          <w:tcPr>
            <w:tcW w:w="8978" w:type="dxa"/>
          </w:tcPr>
          <w:p w:rsidR="00257AA6" w:rsidRDefault="00257AA6" w:rsidP="00C46A48">
            <w:pPr>
              <w:jc w:val="center"/>
            </w:pPr>
            <w:r>
              <w:t>CARLA MARIA SPECHT</w:t>
            </w:r>
          </w:p>
          <w:p w:rsidR="00257AA6" w:rsidRDefault="00257AA6" w:rsidP="00C46A48">
            <w:pPr>
              <w:jc w:val="center"/>
            </w:pPr>
            <w:r>
              <w:t>Prefeita Municipal</w:t>
            </w:r>
          </w:p>
          <w:p w:rsidR="00257AA6" w:rsidRDefault="00257AA6" w:rsidP="00C46A48">
            <w:pPr>
              <w:jc w:val="center"/>
            </w:pPr>
          </w:p>
          <w:p w:rsidR="00257AA6" w:rsidRDefault="00257AA6" w:rsidP="00257AA6">
            <w:pPr>
              <w:jc w:val="both"/>
              <w:rPr>
                <w:rFonts w:cs="Arial"/>
              </w:rPr>
            </w:pPr>
            <w:r>
              <w:rPr>
                <w:rFonts w:cs="Arial"/>
              </w:rPr>
              <w:t>Registre-se e publique-se:</w:t>
            </w:r>
          </w:p>
          <w:p w:rsidR="00257AA6" w:rsidRDefault="00257AA6" w:rsidP="00257AA6">
            <w:pPr>
              <w:jc w:val="both"/>
              <w:rPr>
                <w:rFonts w:cs="Arial"/>
              </w:rPr>
            </w:pPr>
          </w:p>
          <w:p w:rsidR="00257AA6" w:rsidRDefault="00257AA6" w:rsidP="00257AA6">
            <w:pPr>
              <w:jc w:val="both"/>
              <w:rPr>
                <w:rFonts w:cs="Arial"/>
              </w:rPr>
            </w:pPr>
            <w:proofErr w:type="spellStart"/>
            <w:r>
              <w:rPr>
                <w:rFonts w:cs="Arial"/>
              </w:rPr>
              <w:t>Clarina</w:t>
            </w:r>
            <w:proofErr w:type="spellEnd"/>
            <w:r>
              <w:rPr>
                <w:rFonts w:cs="Arial"/>
              </w:rPr>
              <w:t xml:space="preserve"> </w:t>
            </w:r>
            <w:proofErr w:type="spellStart"/>
            <w:r>
              <w:rPr>
                <w:rFonts w:cs="Arial"/>
              </w:rPr>
              <w:t>Elisabeta</w:t>
            </w:r>
            <w:proofErr w:type="spellEnd"/>
            <w:r>
              <w:rPr>
                <w:rFonts w:cs="Arial"/>
              </w:rPr>
              <w:t xml:space="preserve"> Klein</w:t>
            </w:r>
          </w:p>
          <w:p w:rsidR="00257AA6" w:rsidRDefault="00257AA6" w:rsidP="00257AA6">
            <w:pPr>
              <w:jc w:val="both"/>
              <w:rPr>
                <w:rFonts w:cs="Arial"/>
              </w:rPr>
            </w:pPr>
            <w:r>
              <w:rPr>
                <w:rFonts w:cs="Arial"/>
              </w:rPr>
              <w:t>Secretária Municipal da Administração</w:t>
            </w:r>
          </w:p>
          <w:p w:rsidR="005255F1" w:rsidRDefault="005255F1" w:rsidP="00257AA6">
            <w:pPr>
              <w:jc w:val="both"/>
              <w:rPr>
                <w:rFonts w:cs="Arial"/>
              </w:rPr>
            </w:pPr>
          </w:p>
          <w:p w:rsidR="005255F1" w:rsidRDefault="005255F1" w:rsidP="00257AA6">
            <w:pPr>
              <w:jc w:val="both"/>
              <w:rPr>
                <w:rFonts w:cs="Arial"/>
              </w:rPr>
            </w:pPr>
          </w:p>
          <w:p w:rsidR="005255F1" w:rsidRPr="006653E3" w:rsidRDefault="005255F1" w:rsidP="005255F1">
            <w:pPr>
              <w:jc w:val="center"/>
              <w:rPr>
                <w:rFonts w:cs="Arial"/>
                <w:b/>
                <w:bCs/>
                <w:sz w:val="28"/>
                <w:szCs w:val="28"/>
              </w:rPr>
            </w:pPr>
            <w:bookmarkStart w:id="1" w:name="OLE_LINK1"/>
            <w:r w:rsidRPr="006653E3">
              <w:rPr>
                <w:rFonts w:cs="Arial"/>
                <w:b/>
                <w:bCs/>
                <w:sz w:val="28"/>
                <w:szCs w:val="28"/>
              </w:rPr>
              <w:lastRenderedPageBreak/>
              <w:t xml:space="preserve">TERMO DE </w:t>
            </w:r>
            <w:r>
              <w:rPr>
                <w:rFonts w:cs="Arial"/>
                <w:b/>
                <w:bCs/>
                <w:sz w:val="28"/>
                <w:szCs w:val="28"/>
              </w:rPr>
              <w:t>COLABORAÇÃO</w:t>
            </w:r>
          </w:p>
          <w:p w:rsidR="005255F1" w:rsidRPr="00A16057" w:rsidRDefault="005255F1" w:rsidP="005255F1">
            <w:pPr>
              <w:jc w:val="center"/>
              <w:rPr>
                <w:rFonts w:cs="Arial"/>
                <w:b/>
                <w:bCs/>
                <w:szCs w:val="28"/>
              </w:rPr>
            </w:pPr>
          </w:p>
          <w:p w:rsidR="005255F1" w:rsidRPr="006653E3" w:rsidRDefault="005255F1" w:rsidP="005255F1">
            <w:pPr>
              <w:jc w:val="both"/>
              <w:rPr>
                <w:rFonts w:cs="Arial"/>
                <w:b/>
                <w:bCs/>
              </w:rPr>
            </w:pPr>
          </w:p>
          <w:p w:rsidR="005255F1" w:rsidRPr="006653E3" w:rsidRDefault="005255F1" w:rsidP="005255F1">
            <w:pPr>
              <w:pStyle w:val="Recuodecorpodetexto2"/>
              <w:ind w:left="4678" w:firstLine="362"/>
              <w:rPr>
                <w:rFonts w:cs="Arial"/>
                <w:b/>
                <w:i/>
              </w:rPr>
            </w:pPr>
            <w:r w:rsidRPr="006653E3">
              <w:rPr>
                <w:rFonts w:cs="Arial"/>
                <w:b/>
                <w:i/>
              </w:rPr>
              <w:t xml:space="preserve">Termo de </w:t>
            </w:r>
            <w:r>
              <w:rPr>
                <w:rFonts w:cs="Arial"/>
                <w:b/>
                <w:i/>
              </w:rPr>
              <w:t>Colaboração</w:t>
            </w:r>
            <w:r w:rsidRPr="006653E3">
              <w:rPr>
                <w:rFonts w:cs="Arial"/>
                <w:b/>
                <w:i/>
              </w:rPr>
              <w:t xml:space="preserve"> que celebram o Município de </w:t>
            </w:r>
            <w:r>
              <w:rPr>
                <w:rFonts w:cs="Arial"/>
                <w:b/>
                <w:i/>
              </w:rPr>
              <w:t>Salvador do Sul</w:t>
            </w:r>
            <w:r w:rsidRPr="006653E3">
              <w:rPr>
                <w:rFonts w:cs="Arial"/>
                <w:b/>
                <w:i/>
              </w:rPr>
              <w:t xml:space="preserve"> e </w:t>
            </w:r>
            <w:r>
              <w:rPr>
                <w:rFonts w:cs="Arial"/>
                <w:b/>
                <w:i/>
              </w:rPr>
              <w:t xml:space="preserve">a </w:t>
            </w:r>
            <w:r w:rsidRPr="002E4F1A">
              <w:rPr>
                <w:b/>
                <w:i/>
              </w:rPr>
              <w:t>Associação dos Amigos da Oficina Municipal de Artes – AAOMA</w:t>
            </w:r>
            <w:r>
              <w:rPr>
                <w:rFonts w:cs="Arial"/>
                <w:b/>
                <w:i/>
              </w:rPr>
              <w:t>, para a realização da 11</w:t>
            </w:r>
            <w:r w:rsidRPr="006653E3">
              <w:rPr>
                <w:rFonts w:cs="Arial"/>
                <w:b/>
                <w:i/>
              </w:rPr>
              <w:t xml:space="preserve">ª </w:t>
            </w:r>
            <w:r>
              <w:rPr>
                <w:rFonts w:cs="Arial"/>
                <w:b/>
                <w:i/>
              </w:rPr>
              <w:t>FESTUR</w:t>
            </w:r>
            <w:r w:rsidRPr="006653E3">
              <w:rPr>
                <w:rFonts w:cs="Arial"/>
                <w:b/>
                <w:i/>
              </w:rPr>
              <w:t>.</w:t>
            </w:r>
          </w:p>
          <w:p w:rsidR="005255F1" w:rsidRPr="006653E3" w:rsidRDefault="005255F1" w:rsidP="005255F1">
            <w:pPr>
              <w:pStyle w:val="Recuodecorpodetexto2"/>
              <w:rPr>
                <w:rFonts w:cs="Arial"/>
                <w:b/>
              </w:rPr>
            </w:pPr>
          </w:p>
          <w:p w:rsidR="005255F1" w:rsidRPr="006653E3" w:rsidRDefault="005255F1" w:rsidP="005255F1">
            <w:pPr>
              <w:pStyle w:val="Recuodecorpodetexto2"/>
              <w:ind w:firstLine="708"/>
              <w:rPr>
                <w:rFonts w:cs="Arial"/>
                <w:bCs/>
              </w:rPr>
            </w:pPr>
            <w:r w:rsidRPr="006653E3">
              <w:rPr>
                <w:rFonts w:cs="Arial"/>
                <w:bCs/>
              </w:rPr>
              <w:t xml:space="preserve">O Município de </w:t>
            </w:r>
            <w:r>
              <w:rPr>
                <w:rFonts w:cs="Arial"/>
                <w:bCs/>
              </w:rPr>
              <w:t>Salvador do Sul</w:t>
            </w:r>
            <w:r w:rsidRPr="006653E3">
              <w:rPr>
                <w:rFonts w:cs="Arial"/>
                <w:bCs/>
              </w:rPr>
              <w:t xml:space="preserve">, pessoa jurídica de direito público, com sede à Avenida </w:t>
            </w:r>
            <w:r>
              <w:rPr>
                <w:rFonts w:cs="Arial"/>
                <w:bCs/>
              </w:rPr>
              <w:t>Duque de Caxias</w:t>
            </w:r>
            <w:r w:rsidRPr="006653E3">
              <w:rPr>
                <w:rFonts w:cs="Arial"/>
                <w:bCs/>
              </w:rPr>
              <w:t>, nº. 4</w:t>
            </w:r>
            <w:r>
              <w:rPr>
                <w:rFonts w:cs="Arial"/>
                <w:bCs/>
              </w:rPr>
              <w:t>22</w:t>
            </w:r>
            <w:r w:rsidRPr="006653E3">
              <w:rPr>
                <w:rFonts w:cs="Arial"/>
                <w:bCs/>
              </w:rPr>
              <w:t xml:space="preserve"> – </w:t>
            </w:r>
            <w:r>
              <w:rPr>
                <w:rFonts w:cs="Arial"/>
                <w:bCs/>
              </w:rPr>
              <w:t>Salvador do Sul</w:t>
            </w:r>
            <w:r w:rsidRPr="006653E3">
              <w:rPr>
                <w:rFonts w:cs="Arial"/>
                <w:bCs/>
              </w:rPr>
              <w:t xml:space="preserve">/RS, inscrito no CGC/MF </w:t>
            </w:r>
            <w:r>
              <w:rPr>
                <w:rFonts w:cs="Arial"/>
                <w:bCs/>
              </w:rPr>
              <w:t>_____________</w:t>
            </w:r>
            <w:r w:rsidRPr="006653E3">
              <w:rPr>
                <w:rFonts w:cs="Arial"/>
                <w:bCs/>
              </w:rPr>
              <w:t>, devidamente autorizad</w:t>
            </w:r>
            <w:r>
              <w:rPr>
                <w:rFonts w:cs="Arial"/>
                <w:bCs/>
              </w:rPr>
              <w:t>o pela Lei Municipal nº. ___/2015</w:t>
            </w:r>
            <w:r w:rsidRPr="006653E3">
              <w:rPr>
                <w:rFonts w:cs="Arial"/>
                <w:bCs/>
              </w:rPr>
              <w:t xml:space="preserve">, neste ato representado </w:t>
            </w:r>
            <w:r>
              <w:rPr>
                <w:rFonts w:cs="Arial"/>
                <w:bCs/>
              </w:rPr>
              <w:t>pela Prefeita</w:t>
            </w:r>
            <w:r w:rsidRPr="006653E3">
              <w:rPr>
                <w:rFonts w:cs="Arial"/>
                <w:bCs/>
              </w:rPr>
              <w:t xml:space="preserve"> Municipal</w:t>
            </w:r>
            <w:r>
              <w:rPr>
                <w:rFonts w:cs="Arial"/>
                <w:bCs/>
              </w:rPr>
              <w:t>, Senhora</w:t>
            </w:r>
            <w:r w:rsidRPr="006653E3">
              <w:rPr>
                <w:rFonts w:cs="Arial"/>
                <w:bCs/>
              </w:rPr>
              <w:t xml:space="preserve"> </w:t>
            </w:r>
            <w:r>
              <w:rPr>
                <w:rFonts w:cs="Arial"/>
                <w:bCs/>
              </w:rPr>
              <w:t>CARLA MARIA SPECHT, inscrita</w:t>
            </w:r>
            <w:r w:rsidRPr="006653E3">
              <w:rPr>
                <w:rFonts w:cs="Arial"/>
                <w:bCs/>
              </w:rPr>
              <w:t xml:space="preserve"> no CIC sob nº </w:t>
            </w:r>
            <w:r>
              <w:rPr>
                <w:rFonts w:cs="Arial"/>
                <w:bCs/>
              </w:rPr>
              <w:t>________</w:t>
            </w:r>
            <w:r w:rsidRPr="006653E3">
              <w:rPr>
                <w:rFonts w:cs="Arial"/>
                <w:bCs/>
              </w:rPr>
              <w:t xml:space="preserve">, e de outro lado, a </w:t>
            </w:r>
            <w:r>
              <w:t>ASSOCIAÇÃO DOS AMIGOS DA OFICINA MUNICIPAL DE ARTES</w:t>
            </w:r>
            <w:r>
              <w:rPr>
                <w:rFonts w:cs="Arial"/>
                <w:bCs/>
              </w:rPr>
              <w:t xml:space="preserve"> - AAOMA</w:t>
            </w:r>
            <w:r w:rsidRPr="006653E3">
              <w:rPr>
                <w:rFonts w:cs="Arial"/>
                <w:bCs/>
              </w:rPr>
              <w:t xml:space="preserve">, pessoa jurídica de direito público privado, com sede e foro na cidade de </w:t>
            </w:r>
            <w:r>
              <w:rPr>
                <w:rFonts w:cs="Arial"/>
                <w:bCs/>
              </w:rPr>
              <w:t>Salvador do Sul</w:t>
            </w:r>
            <w:r w:rsidRPr="006653E3">
              <w:rPr>
                <w:rFonts w:cs="Arial"/>
                <w:bCs/>
              </w:rPr>
              <w:t xml:space="preserve">, inscrita no CGC/MF sob nº </w:t>
            </w:r>
            <w:r>
              <w:rPr>
                <w:rFonts w:cs="Arial"/>
                <w:bCs/>
              </w:rPr>
              <w:t>____________</w:t>
            </w:r>
            <w:r w:rsidRPr="006653E3">
              <w:rPr>
                <w:rFonts w:cs="Arial"/>
                <w:bCs/>
              </w:rPr>
              <w:t xml:space="preserve">, representada neste ato pelo Presidente, o Senhor </w:t>
            </w:r>
            <w:r>
              <w:rPr>
                <w:rFonts w:cs="Arial"/>
                <w:bCs/>
              </w:rPr>
              <w:t>___________</w:t>
            </w:r>
            <w:r w:rsidRPr="006653E3">
              <w:rPr>
                <w:rFonts w:cs="Arial"/>
                <w:bCs/>
              </w:rPr>
              <w:t xml:space="preserve">, inscrito no CIC sob o nº. </w:t>
            </w:r>
            <w:r>
              <w:rPr>
                <w:rFonts w:cs="Arial"/>
                <w:bCs/>
              </w:rPr>
              <w:t>____________</w:t>
            </w:r>
            <w:r w:rsidRPr="006653E3">
              <w:rPr>
                <w:rFonts w:cs="Arial"/>
                <w:bCs/>
              </w:rPr>
              <w:t xml:space="preserve">, celebram o presente </w:t>
            </w:r>
            <w:r>
              <w:rPr>
                <w:rFonts w:cs="Arial"/>
                <w:bCs/>
              </w:rPr>
              <w:t>Termo de Colaboração</w:t>
            </w:r>
            <w:r w:rsidRPr="006653E3">
              <w:rPr>
                <w:rFonts w:cs="Arial"/>
                <w:bCs/>
              </w:rPr>
              <w:t xml:space="preserve"> com as seguintes cláusulas e condições:</w:t>
            </w:r>
          </w:p>
          <w:p w:rsidR="005255F1" w:rsidRPr="00A16057" w:rsidRDefault="005255F1" w:rsidP="005255F1">
            <w:pPr>
              <w:pStyle w:val="Recuodecorpodetexto2"/>
              <w:rPr>
                <w:rFonts w:cs="Arial"/>
                <w:b/>
                <w:bCs/>
              </w:rPr>
            </w:pPr>
          </w:p>
          <w:p w:rsidR="005255F1" w:rsidRPr="00A16057" w:rsidRDefault="005255F1" w:rsidP="005255F1">
            <w:pPr>
              <w:pStyle w:val="Recuodecorpodetexto2"/>
              <w:rPr>
                <w:rFonts w:cs="Arial"/>
                <w:b/>
                <w:bCs/>
              </w:rPr>
            </w:pPr>
          </w:p>
          <w:p w:rsidR="005255F1" w:rsidRPr="006653E3" w:rsidRDefault="005255F1" w:rsidP="005255F1">
            <w:pPr>
              <w:pStyle w:val="Recuodecorpodetexto2"/>
              <w:ind w:left="1416"/>
              <w:rPr>
                <w:rFonts w:cs="Arial"/>
                <w:b/>
              </w:rPr>
            </w:pPr>
            <w:r w:rsidRPr="006653E3">
              <w:rPr>
                <w:rFonts w:cs="Arial"/>
                <w:b/>
              </w:rPr>
              <w:t>CLÁUSULA PRIMEIRA</w:t>
            </w:r>
          </w:p>
          <w:p w:rsidR="005255F1" w:rsidRPr="006653E3" w:rsidRDefault="005255F1" w:rsidP="005255F1">
            <w:pPr>
              <w:pStyle w:val="Recuodecorpodetexto2"/>
              <w:rPr>
                <w:rFonts w:cs="Arial"/>
                <w:bCs/>
              </w:rPr>
            </w:pPr>
          </w:p>
          <w:p w:rsidR="005255F1" w:rsidRPr="006653E3" w:rsidRDefault="005255F1" w:rsidP="005255F1">
            <w:pPr>
              <w:pStyle w:val="Recuodecorpodetexto2"/>
              <w:ind w:firstLine="708"/>
              <w:rPr>
                <w:rFonts w:cs="Arial"/>
                <w:bCs/>
              </w:rPr>
            </w:pPr>
            <w:r w:rsidRPr="006653E3">
              <w:rPr>
                <w:rFonts w:cs="Arial"/>
                <w:bCs/>
              </w:rPr>
              <w:t xml:space="preserve">O presente </w:t>
            </w:r>
            <w:r>
              <w:rPr>
                <w:rFonts w:cs="Arial"/>
                <w:bCs/>
              </w:rPr>
              <w:t>Termo de Colaboração</w:t>
            </w:r>
            <w:r w:rsidRPr="006653E3">
              <w:rPr>
                <w:rFonts w:cs="Arial"/>
                <w:bCs/>
              </w:rPr>
              <w:t xml:space="preserve"> autorizado pelo Legislativo Municipal</w:t>
            </w:r>
            <w:r>
              <w:rPr>
                <w:rFonts w:cs="Arial"/>
                <w:bCs/>
              </w:rPr>
              <w:t>,</w:t>
            </w:r>
            <w:r w:rsidRPr="006653E3">
              <w:rPr>
                <w:rFonts w:cs="Arial"/>
                <w:bCs/>
              </w:rPr>
              <w:t xml:space="preserve"> a</w:t>
            </w:r>
            <w:r>
              <w:rPr>
                <w:rFonts w:cs="Arial"/>
                <w:bCs/>
              </w:rPr>
              <w:t>través da Lei Municipal ___/2015, tem como</w:t>
            </w:r>
            <w:r w:rsidRPr="006653E3">
              <w:rPr>
                <w:rFonts w:cs="Arial"/>
                <w:bCs/>
              </w:rPr>
              <w:t xml:space="preserve"> ob</w:t>
            </w:r>
            <w:r>
              <w:rPr>
                <w:rFonts w:cs="Arial"/>
                <w:bCs/>
              </w:rPr>
              <w:t>jetivo a realização da 11</w:t>
            </w:r>
            <w:r w:rsidRPr="006653E3">
              <w:rPr>
                <w:rFonts w:cs="Arial"/>
                <w:bCs/>
              </w:rPr>
              <w:t xml:space="preserve">ª </w:t>
            </w:r>
            <w:r>
              <w:rPr>
                <w:rFonts w:cs="Arial"/>
                <w:bCs/>
              </w:rPr>
              <w:t>FESTUR, no período de 12 a 15 de novembro de 2015</w:t>
            </w:r>
            <w:r w:rsidRPr="006653E3">
              <w:rPr>
                <w:rFonts w:cs="Arial"/>
                <w:bCs/>
              </w:rPr>
              <w:t>.</w:t>
            </w:r>
          </w:p>
          <w:p w:rsidR="005255F1" w:rsidRPr="006653E3" w:rsidRDefault="005255F1" w:rsidP="005255F1">
            <w:pPr>
              <w:pStyle w:val="Recuodecorpodetexto2"/>
              <w:rPr>
                <w:rFonts w:cs="Arial"/>
                <w:bCs/>
              </w:rPr>
            </w:pPr>
          </w:p>
          <w:p w:rsidR="005255F1" w:rsidRPr="00A16057" w:rsidRDefault="005255F1" w:rsidP="005255F1">
            <w:pPr>
              <w:pStyle w:val="Recuodecorpodetexto2"/>
              <w:rPr>
                <w:rFonts w:cs="Arial"/>
                <w:b/>
                <w:bCs/>
              </w:rPr>
            </w:pPr>
          </w:p>
          <w:p w:rsidR="005255F1" w:rsidRPr="006653E3" w:rsidRDefault="005255F1" w:rsidP="005255F1">
            <w:pPr>
              <w:pStyle w:val="Recuodecorpodetexto2"/>
              <w:ind w:left="1416"/>
              <w:rPr>
                <w:rFonts w:cs="Arial"/>
                <w:b/>
              </w:rPr>
            </w:pPr>
            <w:r w:rsidRPr="006653E3">
              <w:rPr>
                <w:rFonts w:cs="Arial"/>
                <w:b/>
              </w:rPr>
              <w:t>CLÁUSULA SEGUNDA</w:t>
            </w:r>
          </w:p>
          <w:p w:rsidR="005255F1" w:rsidRPr="006653E3" w:rsidRDefault="005255F1" w:rsidP="005255F1">
            <w:pPr>
              <w:pStyle w:val="Recuodecorpodetexto2"/>
              <w:rPr>
                <w:rFonts w:cs="Arial"/>
                <w:b/>
                <w:bCs/>
              </w:rPr>
            </w:pPr>
          </w:p>
          <w:p w:rsidR="005255F1" w:rsidRDefault="005255F1" w:rsidP="005255F1">
            <w:pPr>
              <w:pStyle w:val="Recuodecorpodetexto2"/>
              <w:ind w:firstLine="708"/>
            </w:pPr>
            <w:r w:rsidRPr="006653E3">
              <w:rPr>
                <w:rFonts w:cs="Arial"/>
                <w:bCs/>
              </w:rPr>
              <w:t xml:space="preserve">Consistirá em obrigação por parte da </w:t>
            </w:r>
            <w:r>
              <w:t>Associação dos Amigos da Oficina Municipal de Artes – AAOMA:</w:t>
            </w:r>
          </w:p>
          <w:p w:rsidR="005255F1" w:rsidRDefault="005255F1" w:rsidP="005255F1">
            <w:pPr>
              <w:pStyle w:val="Recuodecorpodetexto2"/>
              <w:ind w:firstLine="708"/>
            </w:pPr>
            <w:r>
              <w:t>I - Coordenar a realização da 11ª FESTUR.</w:t>
            </w:r>
          </w:p>
          <w:p w:rsidR="005255F1" w:rsidRDefault="005255F1" w:rsidP="005255F1">
            <w:pPr>
              <w:pStyle w:val="Recuodecorpodetexto2"/>
              <w:ind w:firstLine="708"/>
              <w:rPr>
                <w:rFonts w:cs="Arial"/>
                <w:bCs/>
              </w:rPr>
            </w:pPr>
            <w:r>
              <w:t>I -</w:t>
            </w:r>
            <w:r>
              <w:rPr>
                <w:rFonts w:cs="Arial"/>
                <w:bCs/>
              </w:rPr>
              <w:t xml:space="preserve"> E</w:t>
            </w:r>
            <w:r w:rsidRPr="006653E3">
              <w:rPr>
                <w:rFonts w:cs="Arial"/>
                <w:bCs/>
              </w:rPr>
              <w:t>labora</w:t>
            </w:r>
            <w:r>
              <w:rPr>
                <w:rFonts w:cs="Arial"/>
                <w:bCs/>
              </w:rPr>
              <w:t xml:space="preserve">r </w:t>
            </w:r>
            <w:r w:rsidRPr="006653E3">
              <w:rPr>
                <w:rFonts w:cs="Arial"/>
                <w:bCs/>
              </w:rPr>
              <w:t>e distribui</w:t>
            </w:r>
            <w:r>
              <w:rPr>
                <w:rFonts w:cs="Arial"/>
                <w:bCs/>
              </w:rPr>
              <w:t>r</w:t>
            </w:r>
            <w:r w:rsidRPr="006653E3">
              <w:rPr>
                <w:rFonts w:cs="Arial"/>
                <w:bCs/>
              </w:rPr>
              <w:t xml:space="preserve"> </w:t>
            </w:r>
            <w:r>
              <w:rPr>
                <w:rFonts w:cs="Arial"/>
                <w:bCs/>
              </w:rPr>
              <w:t xml:space="preserve">os </w:t>
            </w:r>
            <w:r w:rsidRPr="006653E3">
              <w:rPr>
                <w:rFonts w:cs="Arial"/>
                <w:bCs/>
              </w:rPr>
              <w:t xml:space="preserve">impressos e </w:t>
            </w:r>
            <w:r>
              <w:rPr>
                <w:rFonts w:cs="Arial"/>
                <w:bCs/>
              </w:rPr>
              <w:t>material publicitário do evento.</w:t>
            </w:r>
          </w:p>
          <w:p w:rsidR="005255F1" w:rsidRDefault="005255F1" w:rsidP="005255F1">
            <w:pPr>
              <w:pStyle w:val="Recuodecorpodetexto2"/>
              <w:ind w:firstLine="708"/>
              <w:rPr>
                <w:rFonts w:cs="Arial"/>
                <w:bCs/>
              </w:rPr>
            </w:pPr>
            <w:r>
              <w:rPr>
                <w:rFonts w:cs="Arial"/>
                <w:bCs/>
              </w:rPr>
              <w:t>III - Divulgar na mídia local e regional a realização do evento.</w:t>
            </w:r>
          </w:p>
          <w:p w:rsidR="005255F1" w:rsidRDefault="005255F1" w:rsidP="005255F1">
            <w:pPr>
              <w:ind w:firstLine="708"/>
              <w:jc w:val="both"/>
            </w:pPr>
            <w:r>
              <w:t>IV - Comercializar os espaços para os expositores e gastronomia.</w:t>
            </w:r>
          </w:p>
          <w:p w:rsidR="005255F1" w:rsidRDefault="005255F1" w:rsidP="005255F1">
            <w:pPr>
              <w:ind w:firstLine="708"/>
              <w:jc w:val="both"/>
            </w:pPr>
            <w:r>
              <w:t>V - Fazer a limpeza do local durante a realização do evento, no sentido de manter em perfeitas condições de uso todas as dependências.</w:t>
            </w:r>
          </w:p>
          <w:p w:rsidR="005255F1" w:rsidRDefault="005255F1" w:rsidP="005255F1">
            <w:pPr>
              <w:ind w:firstLine="708"/>
              <w:jc w:val="both"/>
              <w:rPr>
                <w:rFonts w:cs="Arial"/>
              </w:rPr>
            </w:pPr>
            <w:r w:rsidRPr="00D42584">
              <w:rPr>
                <w:rFonts w:cs="Arial"/>
              </w:rPr>
              <w:t>V</w:t>
            </w:r>
            <w:r>
              <w:rPr>
                <w:rFonts w:cs="Arial"/>
              </w:rPr>
              <w:t>I - Constituir uma equipe de organização capacitada e habilitada a dirimir rapidamente quaisquer incidentes que, porventura, venham a ocorrer.</w:t>
            </w:r>
          </w:p>
          <w:p w:rsidR="005255F1" w:rsidRDefault="005255F1" w:rsidP="005255F1">
            <w:pPr>
              <w:ind w:firstLine="708"/>
              <w:jc w:val="both"/>
              <w:rPr>
                <w:rFonts w:cs="Arial"/>
              </w:rPr>
            </w:pPr>
            <w:r>
              <w:rPr>
                <w:rFonts w:cs="Arial"/>
              </w:rPr>
              <w:t xml:space="preserve">VII – </w:t>
            </w:r>
            <w:r>
              <w:t>Realizar a prestação de contas, no prazo de até 60 (sessenta) dias após o encerramento do evento, demonstrando as receitas e despesas ocorridas na realização da 11ª FESTUR, bem como a totalidade do público participante.</w:t>
            </w:r>
          </w:p>
          <w:p w:rsidR="005255F1" w:rsidRPr="006653E3" w:rsidRDefault="005255F1" w:rsidP="005255F1">
            <w:pPr>
              <w:pStyle w:val="Recuodecorpodetexto2"/>
              <w:ind w:firstLine="708"/>
              <w:rPr>
                <w:rFonts w:cs="Arial"/>
                <w:bCs/>
              </w:rPr>
            </w:pPr>
          </w:p>
          <w:p w:rsidR="005255F1" w:rsidRDefault="005255F1" w:rsidP="005255F1">
            <w:pPr>
              <w:pStyle w:val="Recuodecorpodetexto2"/>
              <w:ind w:left="1416"/>
              <w:rPr>
                <w:rFonts w:cs="Arial"/>
                <w:b/>
              </w:rPr>
            </w:pPr>
          </w:p>
          <w:p w:rsidR="005255F1" w:rsidRPr="006653E3" w:rsidRDefault="005255F1" w:rsidP="005255F1">
            <w:pPr>
              <w:pStyle w:val="Recuodecorpodetexto2"/>
              <w:ind w:left="1416"/>
              <w:rPr>
                <w:rFonts w:cs="Arial"/>
                <w:b/>
              </w:rPr>
            </w:pPr>
            <w:r w:rsidRPr="006653E3">
              <w:rPr>
                <w:rFonts w:cs="Arial"/>
                <w:b/>
              </w:rPr>
              <w:lastRenderedPageBreak/>
              <w:t>CLÁUSULA TERCEIRA</w:t>
            </w:r>
          </w:p>
          <w:p w:rsidR="005255F1" w:rsidRPr="00A16057" w:rsidRDefault="005255F1" w:rsidP="005255F1">
            <w:pPr>
              <w:pStyle w:val="Recuodecorpodetexto2"/>
              <w:rPr>
                <w:rFonts w:cs="Arial"/>
                <w:b/>
                <w:bCs/>
              </w:rPr>
            </w:pPr>
          </w:p>
          <w:p w:rsidR="005255F1" w:rsidRPr="006653E3" w:rsidRDefault="005255F1" w:rsidP="005255F1">
            <w:pPr>
              <w:pStyle w:val="Recuodecorpodetexto2"/>
              <w:ind w:firstLine="708"/>
              <w:rPr>
                <w:rFonts w:cs="Arial"/>
                <w:bCs/>
              </w:rPr>
            </w:pPr>
            <w:r w:rsidRPr="006653E3">
              <w:rPr>
                <w:rFonts w:cs="Arial"/>
                <w:bCs/>
              </w:rPr>
              <w:t>Consistirá em obrigação por parte do Município:</w:t>
            </w:r>
          </w:p>
          <w:p w:rsidR="005255F1" w:rsidRDefault="005255F1" w:rsidP="005255F1">
            <w:pPr>
              <w:pStyle w:val="Recuodecorpodetexto2"/>
              <w:ind w:firstLine="720"/>
              <w:rPr>
                <w:rFonts w:cs="Arial"/>
                <w:bCs/>
              </w:rPr>
            </w:pPr>
            <w:r w:rsidRPr="006653E3">
              <w:rPr>
                <w:rFonts w:cs="Arial"/>
                <w:bCs/>
              </w:rPr>
              <w:t xml:space="preserve">I </w:t>
            </w:r>
            <w:r>
              <w:rPr>
                <w:rFonts w:cs="Arial"/>
                <w:bCs/>
              </w:rPr>
              <w:t>-</w:t>
            </w:r>
            <w:r w:rsidRPr="006653E3">
              <w:rPr>
                <w:rFonts w:cs="Arial"/>
                <w:bCs/>
              </w:rPr>
              <w:t xml:space="preserve"> </w:t>
            </w:r>
            <w:r>
              <w:rPr>
                <w:rFonts w:cs="Arial"/>
                <w:bCs/>
              </w:rPr>
              <w:t xml:space="preserve">Ceder para a </w:t>
            </w:r>
            <w:r>
              <w:t>Associação dos Amigos da Oficina Municipal de Artes – AAOMA, sem ônus,</w:t>
            </w:r>
            <w:r>
              <w:rPr>
                <w:rFonts w:cs="Arial"/>
                <w:bCs/>
              </w:rPr>
              <w:t xml:space="preserve"> o Ginásio de Esportes e demais dependências do Parque Municipal Affonso </w:t>
            </w:r>
            <w:proofErr w:type="spellStart"/>
            <w:r>
              <w:rPr>
                <w:rFonts w:cs="Arial"/>
                <w:bCs/>
              </w:rPr>
              <w:t>Chirstovão</w:t>
            </w:r>
            <w:proofErr w:type="spellEnd"/>
            <w:r>
              <w:rPr>
                <w:rFonts w:cs="Arial"/>
                <w:bCs/>
              </w:rPr>
              <w:t xml:space="preserve"> </w:t>
            </w:r>
            <w:proofErr w:type="spellStart"/>
            <w:r>
              <w:rPr>
                <w:rFonts w:cs="Arial"/>
                <w:bCs/>
              </w:rPr>
              <w:t>Wallauer</w:t>
            </w:r>
            <w:proofErr w:type="spellEnd"/>
            <w:r>
              <w:rPr>
                <w:rFonts w:cs="Arial"/>
                <w:bCs/>
              </w:rPr>
              <w:t>, no período de 12 a 15 de novembro, para a realização da 11ª FESTUR.</w:t>
            </w:r>
          </w:p>
          <w:p w:rsidR="005255F1" w:rsidRDefault="005255F1" w:rsidP="005255F1">
            <w:pPr>
              <w:pStyle w:val="Recuodecorpodetexto2"/>
              <w:ind w:firstLine="720"/>
              <w:rPr>
                <w:rFonts w:cs="Arial"/>
                <w:bCs/>
              </w:rPr>
            </w:pPr>
            <w:r>
              <w:rPr>
                <w:rFonts w:cs="Arial"/>
                <w:bCs/>
              </w:rPr>
              <w:t>II - Colocar à disposição da AAOMA servidores municipais para a realização de atividades essenciais, como: bilheteria, assistência médica/ambulatorial e outras.</w:t>
            </w:r>
          </w:p>
          <w:p w:rsidR="005255F1" w:rsidRPr="006653E3" w:rsidRDefault="005255F1" w:rsidP="005255F1">
            <w:pPr>
              <w:pStyle w:val="Recuodecorpodetexto2"/>
              <w:ind w:firstLine="720"/>
              <w:rPr>
                <w:rFonts w:cs="Arial"/>
                <w:bCs/>
              </w:rPr>
            </w:pPr>
            <w:r>
              <w:rPr>
                <w:rFonts w:cs="Arial"/>
                <w:bCs/>
              </w:rPr>
              <w:t>III - Instalar espaços, junto ao Ginásio de Esportes, para funcionamento de Secretarias Municipais, com o objetivo de informar e orientar, quando necessário, os participantes do evento, bem como de divulgar as potencialidades econômicas do Município.</w:t>
            </w:r>
          </w:p>
          <w:p w:rsidR="005255F1" w:rsidRPr="006653E3" w:rsidRDefault="005255F1" w:rsidP="005255F1">
            <w:pPr>
              <w:pStyle w:val="Recuodecorpodetexto2"/>
              <w:rPr>
                <w:rFonts w:cs="Arial"/>
                <w:bCs/>
              </w:rPr>
            </w:pPr>
          </w:p>
          <w:p w:rsidR="005255F1" w:rsidRPr="006653E3" w:rsidRDefault="005255F1" w:rsidP="005255F1">
            <w:pPr>
              <w:pStyle w:val="Recuodecorpodetexto2"/>
              <w:ind w:firstLine="0"/>
              <w:rPr>
                <w:rFonts w:cs="Arial"/>
                <w:bCs/>
              </w:rPr>
            </w:pPr>
          </w:p>
          <w:p w:rsidR="005255F1" w:rsidRPr="006653E3" w:rsidRDefault="005255F1" w:rsidP="005255F1">
            <w:pPr>
              <w:pStyle w:val="Recuodecorpodetexto2"/>
              <w:ind w:left="708"/>
              <w:rPr>
                <w:rFonts w:cs="Arial"/>
                <w:b/>
              </w:rPr>
            </w:pPr>
            <w:r w:rsidRPr="006653E3">
              <w:rPr>
                <w:rFonts w:cs="Arial"/>
                <w:b/>
              </w:rPr>
              <w:t xml:space="preserve">CLÁUSULA </w:t>
            </w:r>
            <w:r>
              <w:rPr>
                <w:rFonts w:cs="Arial"/>
                <w:b/>
              </w:rPr>
              <w:t>QUARTA</w:t>
            </w:r>
          </w:p>
          <w:p w:rsidR="005255F1" w:rsidRPr="00A16057" w:rsidRDefault="005255F1" w:rsidP="005255F1">
            <w:pPr>
              <w:pStyle w:val="Recuodecorpodetexto2"/>
              <w:rPr>
                <w:rFonts w:cs="Arial"/>
                <w:b/>
                <w:bCs/>
              </w:rPr>
            </w:pPr>
          </w:p>
          <w:p w:rsidR="005255F1" w:rsidRPr="006653E3" w:rsidRDefault="005255F1" w:rsidP="005255F1">
            <w:pPr>
              <w:pStyle w:val="Recuodecorpodetexto2"/>
              <w:ind w:firstLine="708"/>
              <w:rPr>
                <w:rFonts w:cs="Arial"/>
                <w:bCs/>
              </w:rPr>
            </w:pPr>
            <w:r w:rsidRPr="006653E3">
              <w:rPr>
                <w:rFonts w:cs="Arial"/>
                <w:bCs/>
              </w:rPr>
              <w:t xml:space="preserve">As partes elegem o Foro da Comarca de Montenegro para dirimir quaisquer dúvidas emergentes do presente </w:t>
            </w:r>
            <w:r>
              <w:rPr>
                <w:rFonts w:cs="Arial"/>
                <w:bCs/>
              </w:rPr>
              <w:t>Termo de Colaboração</w:t>
            </w:r>
            <w:r w:rsidRPr="006653E3">
              <w:rPr>
                <w:rFonts w:cs="Arial"/>
                <w:bCs/>
              </w:rPr>
              <w:t>.</w:t>
            </w:r>
          </w:p>
          <w:p w:rsidR="005255F1" w:rsidRPr="006653E3" w:rsidRDefault="005255F1" w:rsidP="005255F1">
            <w:pPr>
              <w:pStyle w:val="Recuodecorpodetexto2"/>
              <w:ind w:firstLine="708"/>
              <w:rPr>
                <w:rFonts w:cs="Arial"/>
                <w:bCs/>
              </w:rPr>
            </w:pPr>
            <w:r w:rsidRPr="006653E3">
              <w:rPr>
                <w:rFonts w:cs="Arial"/>
                <w:bCs/>
              </w:rPr>
              <w:t>E, por estarem acertados, firmam o presente em duas vias de igual teor e forma.</w:t>
            </w:r>
          </w:p>
          <w:p w:rsidR="005255F1" w:rsidRPr="00A16057" w:rsidRDefault="005255F1" w:rsidP="005255F1">
            <w:pPr>
              <w:pStyle w:val="Recuodecorpodetexto2"/>
              <w:rPr>
                <w:rFonts w:cs="Arial"/>
                <w:b/>
                <w:bCs/>
              </w:rPr>
            </w:pPr>
          </w:p>
          <w:p w:rsidR="005255F1" w:rsidRPr="00A16057" w:rsidRDefault="005255F1" w:rsidP="005255F1">
            <w:pPr>
              <w:pStyle w:val="Recuodecorpodetexto2"/>
              <w:jc w:val="right"/>
              <w:rPr>
                <w:rFonts w:cs="Arial"/>
              </w:rPr>
            </w:pPr>
            <w:r>
              <w:rPr>
                <w:rFonts w:cs="Arial"/>
              </w:rPr>
              <w:t>Salvador do Sul, ___ de outubro de 2015</w:t>
            </w:r>
            <w:r w:rsidRPr="00A16057">
              <w:rPr>
                <w:rFonts w:cs="Arial"/>
              </w:rPr>
              <w:t>.</w:t>
            </w:r>
          </w:p>
          <w:p w:rsidR="005255F1" w:rsidRPr="00A16057" w:rsidRDefault="005255F1" w:rsidP="005255F1">
            <w:pPr>
              <w:pStyle w:val="Recuodecorpodetexto2"/>
              <w:rPr>
                <w:rFonts w:cs="Arial"/>
                <w:b/>
                <w:bCs/>
              </w:rPr>
            </w:pPr>
          </w:p>
          <w:p w:rsidR="005255F1" w:rsidRDefault="005255F1" w:rsidP="005255F1">
            <w:pPr>
              <w:pStyle w:val="Recuodecorpodetexto2"/>
              <w:rPr>
                <w:rFonts w:cs="Arial"/>
                <w:b/>
                <w:bCs/>
              </w:rPr>
            </w:pPr>
          </w:p>
          <w:p w:rsidR="005255F1" w:rsidRDefault="005255F1" w:rsidP="005255F1">
            <w:pPr>
              <w:pStyle w:val="Recuodecorpodetexto2"/>
              <w:rPr>
                <w:rFonts w:cs="Arial"/>
                <w:b/>
                <w:bCs/>
              </w:rPr>
            </w:pPr>
          </w:p>
          <w:p w:rsidR="005255F1" w:rsidRPr="00A16057" w:rsidRDefault="005255F1" w:rsidP="005255F1">
            <w:pPr>
              <w:pStyle w:val="Recuodecorpodetexto2"/>
              <w:rPr>
                <w:rFonts w:cs="Arial"/>
                <w:b/>
                <w:bCs/>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5255F1" w:rsidRPr="006653E3" w:rsidTr="00771472">
              <w:tc>
                <w:tcPr>
                  <w:tcW w:w="4606" w:type="dxa"/>
                </w:tcPr>
                <w:p w:rsidR="005255F1" w:rsidRPr="006653E3" w:rsidRDefault="005255F1" w:rsidP="00771472">
                  <w:pPr>
                    <w:pStyle w:val="Recuodecorpodetexto2"/>
                    <w:rPr>
                      <w:rFonts w:cs="Arial"/>
                      <w:bCs/>
                    </w:rPr>
                  </w:pPr>
                </w:p>
              </w:tc>
              <w:tc>
                <w:tcPr>
                  <w:tcW w:w="4606" w:type="dxa"/>
                </w:tcPr>
                <w:p w:rsidR="005255F1" w:rsidRPr="006653E3" w:rsidRDefault="005255F1" w:rsidP="00771472">
                  <w:pPr>
                    <w:pStyle w:val="Recuodecorpodetexto2"/>
                    <w:ind w:firstLine="0"/>
                    <w:rPr>
                      <w:rFonts w:cs="Arial"/>
                      <w:bCs/>
                    </w:rPr>
                  </w:pPr>
                  <w:r>
                    <w:rPr>
                      <w:rFonts w:cs="Arial"/>
                      <w:bCs/>
                    </w:rPr>
                    <w:t>CARLA MARIA SPECHT</w:t>
                  </w:r>
                </w:p>
                <w:p w:rsidR="005255F1" w:rsidRPr="006653E3" w:rsidRDefault="005255F1" w:rsidP="00771472">
                  <w:pPr>
                    <w:pStyle w:val="Recuodecorpodetexto2"/>
                    <w:ind w:firstLine="0"/>
                    <w:rPr>
                      <w:rFonts w:cs="Arial"/>
                      <w:bCs/>
                    </w:rPr>
                  </w:pPr>
                  <w:r>
                    <w:rPr>
                      <w:rFonts w:cs="Arial"/>
                      <w:bCs/>
                    </w:rPr>
                    <w:t>Prefeita</w:t>
                  </w:r>
                  <w:r w:rsidRPr="006653E3">
                    <w:rPr>
                      <w:rFonts w:cs="Arial"/>
                      <w:bCs/>
                    </w:rPr>
                    <w:t xml:space="preserve"> Municipal</w:t>
                  </w:r>
                </w:p>
              </w:tc>
            </w:tr>
          </w:tbl>
          <w:p w:rsidR="005255F1" w:rsidRPr="006653E3" w:rsidRDefault="005255F1" w:rsidP="005255F1">
            <w:pPr>
              <w:pStyle w:val="Recuodecorpodetexto2"/>
              <w:ind w:firstLine="0"/>
              <w:rPr>
                <w:rFonts w:cs="Arial"/>
                <w:bCs/>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5255F1" w:rsidRPr="006653E3" w:rsidTr="00771472">
              <w:tc>
                <w:tcPr>
                  <w:tcW w:w="4606" w:type="dxa"/>
                </w:tcPr>
                <w:p w:rsidR="005255F1" w:rsidRPr="006653E3" w:rsidRDefault="005255F1" w:rsidP="00771472">
                  <w:pPr>
                    <w:pStyle w:val="Recuodecorpodetexto2"/>
                    <w:rPr>
                      <w:rFonts w:cs="Arial"/>
                      <w:bCs/>
                    </w:rPr>
                  </w:pPr>
                </w:p>
              </w:tc>
              <w:tc>
                <w:tcPr>
                  <w:tcW w:w="4606" w:type="dxa"/>
                </w:tcPr>
                <w:p w:rsidR="005255F1" w:rsidRDefault="005255F1" w:rsidP="00771472">
                  <w:pPr>
                    <w:pStyle w:val="Recuodecorpodetexto2"/>
                    <w:ind w:firstLine="0"/>
                    <w:rPr>
                      <w:rFonts w:cs="Arial"/>
                      <w:bCs/>
                    </w:rPr>
                  </w:pPr>
                </w:p>
                <w:p w:rsidR="005255F1" w:rsidRPr="006653E3" w:rsidRDefault="005255F1" w:rsidP="00771472">
                  <w:pPr>
                    <w:pStyle w:val="Recuodecorpodetexto2"/>
                    <w:ind w:firstLine="0"/>
                    <w:rPr>
                      <w:rFonts w:cs="Arial"/>
                      <w:bCs/>
                    </w:rPr>
                  </w:pPr>
                  <w:r>
                    <w:t>Associação dos Amigos da Oficina Municipal de Artes – AAOMA</w:t>
                  </w:r>
                </w:p>
              </w:tc>
            </w:tr>
            <w:bookmarkEnd w:id="1"/>
          </w:tbl>
          <w:p w:rsidR="005255F1" w:rsidRPr="006653E3" w:rsidRDefault="005255F1" w:rsidP="005255F1">
            <w:pPr>
              <w:pStyle w:val="Recuodecorpodetexto2"/>
              <w:rPr>
                <w:rFonts w:cs="Arial"/>
                <w:bCs/>
              </w:rPr>
            </w:pPr>
          </w:p>
          <w:p w:rsidR="005255F1" w:rsidRPr="006653E3" w:rsidRDefault="005255F1" w:rsidP="005255F1">
            <w:pPr>
              <w:pStyle w:val="Recuodecorpodetexto2"/>
              <w:rPr>
                <w:rFonts w:cs="Arial"/>
                <w:bCs/>
              </w:rPr>
            </w:pPr>
          </w:p>
          <w:p w:rsidR="005255F1" w:rsidRPr="006653E3" w:rsidRDefault="005255F1" w:rsidP="005255F1">
            <w:pPr>
              <w:pStyle w:val="Recuodecorpodetexto2"/>
              <w:rPr>
                <w:rFonts w:cs="Arial"/>
                <w:bCs/>
              </w:rPr>
            </w:pPr>
          </w:p>
          <w:p w:rsidR="005255F1" w:rsidRPr="006653E3" w:rsidRDefault="005255F1" w:rsidP="005255F1">
            <w:pPr>
              <w:pStyle w:val="Recuodecorpodetexto2"/>
              <w:ind w:firstLine="0"/>
              <w:rPr>
                <w:rFonts w:cs="Arial"/>
                <w:bCs/>
              </w:rPr>
            </w:pPr>
            <w:r w:rsidRPr="006653E3">
              <w:rPr>
                <w:rFonts w:cs="Arial"/>
                <w:bCs/>
              </w:rPr>
              <w:t>Testemunhas:</w:t>
            </w:r>
          </w:p>
          <w:p w:rsidR="005255F1" w:rsidRPr="006653E3" w:rsidRDefault="005255F1" w:rsidP="005255F1">
            <w:pPr>
              <w:pStyle w:val="Recuodecorpodetexto2"/>
              <w:ind w:firstLine="0"/>
              <w:rPr>
                <w:rFonts w:cs="Arial"/>
                <w:bCs/>
              </w:rPr>
            </w:pPr>
            <w:r w:rsidRPr="006653E3">
              <w:rPr>
                <w:rFonts w:cs="Arial"/>
                <w:bCs/>
              </w:rPr>
              <w:t>______________________</w:t>
            </w:r>
          </w:p>
          <w:p w:rsidR="005255F1" w:rsidRPr="006653E3" w:rsidRDefault="005255F1" w:rsidP="005255F1">
            <w:pPr>
              <w:pStyle w:val="Recuodecorpodetexto2"/>
              <w:ind w:firstLine="0"/>
              <w:rPr>
                <w:rFonts w:cs="Arial"/>
                <w:bCs/>
              </w:rPr>
            </w:pPr>
            <w:r w:rsidRPr="006653E3">
              <w:rPr>
                <w:rFonts w:cs="Arial"/>
                <w:bCs/>
              </w:rPr>
              <w:t>______________________</w:t>
            </w:r>
          </w:p>
          <w:p w:rsidR="005255F1" w:rsidRPr="006653E3" w:rsidRDefault="005255F1" w:rsidP="005255F1">
            <w:pPr>
              <w:jc w:val="both"/>
              <w:rPr>
                <w:i/>
              </w:rPr>
            </w:pPr>
          </w:p>
          <w:p w:rsidR="005255F1" w:rsidRPr="00257AA6" w:rsidRDefault="005255F1" w:rsidP="00257AA6">
            <w:pPr>
              <w:jc w:val="both"/>
              <w:rPr>
                <w:rFonts w:cs="Arial"/>
              </w:rPr>
            </w:pPr>
          </w:p>
          <w:p w:rsidR="00257AA6" w:rsidRDefault="00257AA6" w:rsidP="00257AA6"/>
        </w:tc>
      </w:tr>
    </w:tbl>
    <w:p w:rsidR="00447AB1" w:rsidRDefault="00447AB1" w:rsidP="00257AA6"/>
    <w:sectPr w:rsidR="00447AB1" w:rsidSect="00D21D3A">
      <w:pgSz w:w="11906" w:h="16838" w:code="9"/>
      <w:pgMar w:top="2552"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A6"/>
    <w:rsid w:val="00257AA6"/>
    <w:rsid w:val="00447AB1"/>
    <w:rsid w:val="005255F1"/>
    <w:rsid w:val="006474EE"/>
    <w:rsid w:val="006C6779"/>
    <w:rsid w:val="00D21D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742A2F-F3E8-4834-87AB-E805E6F8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AA6"/>
    <w:pPr>
      <w:spacing w:after="0" w:line="240" w:lineRule="auto"/>
    </w:pPr>
    <w:rPr>
      <w:rFonts w:ascii="Arial" w:eastAsia="Times New Roman" w:hAnsi="Arial" w:cs="Times New Roman"/>
      <w:sz w:val="24"/>
      <w:szCs w:val="24"/>
      <w:lang w:eastAsia="pt-BR"/>
    </w:rPr>
  </w:style>
  <w:style w:type="paragraph" w:styleId="Ttulo1">
    <w:name w:val="heading 1"/>
    <w:basedOn w:val="Normal"/>
    <w:next w:val="Normal"/>
    <w:link w:val="Ttulo1Char"/>
    <w:qFormat/>
    <w:rsid w:val="00257AA6"/>
    <w:pPr>
      <w:keepNext/>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57AA6"/>
    <w:rPr>
      <w:rFonts w:ascii="Arial" w:eastAsia="Times New Roman" w:hAnsi="Arial" w:cs="Times New Roman"/>
      <w:sz w:val="28"/>
      <w:szCs w:val="24"/>
      <w:lang w:eastAsia="pt-BR"/>
    </w:rPr>
  </w:style>
  <w:style w:type="paragraph" w:styleId="Recuodecorpodetexto2">
    <w:name w:val="Body Text Indent 2"/>
    <w:basedOn w:val="Normal"/>
    <w:link w:val="Recuodecorpodetexto2Char"/>
    <w:rsid w:val="005255F1"/>
    <w:pPr>
      <w:ind w:firstLine="1416"/>
      <w:jc w:val="both"/>
    </w:pPr>
  </w:style>
  <w:style w:type="character" w:customStyle="1" w:styleId="Recuodecorpodetexto2Char">
    <w:name w:val="Recuo de corpo de texto 2 Char"/>
    <w:basedOn w:val="Fontepargpadro"/>
    <w:link w:val="Recuodecorpodetexto2"/>
    <w:rsid w:val="005255F1"/>
    <w:rPr>
      <w:rFonts w:ascii="Arial" w:eastAsia="Times New Roman" w:hAnsi="Arial"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0</TotalTime>
  <Pages>3</Pages>
  <Words>703</Words>
  <Characters>3797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Câmara</cp:lastModifiedBy>
  <cp:revision>2</cp:revision>
  <dcterms:created xsi:type="dcterms:W3CDTF">2015-10-30T17:34:00Z</dcterms:created>
  <dcterms:modified xsi:type="dcterms:W3CDTF">2015-10-30T17:34:00Z</dcterms:modified>
</cp:coreProperties>
</file>