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B2" w:rsidRPr="00B03EB2" w:rsidRDefault="00B03EB2" w:rsidP="00B03EB2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B03EB2" w:rsidRPr="00B03EB2" w:rsidRDefault="00B03EB2" w:rsidP="00B03EB2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B03EB2" w:rsidRPr="00B03EB2" w:rsidRDefault="00B03EB2" w:rsidP="00B03EB2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B03EB2">
        <w:rPr>
          <w:rFonts w:asciiTheme="minorHAnsi" w:hAnsiTheme="minorHAnsi" w:cs="Calibri"/>
          <w:b/>
          <w:sz w:val="22"/>
          <w:szCs w:val="22"/>
        </w:rPr>
        <w:t>LEI Nº 3431 DE 02 DE JULHO DE 2019.</w:t>
      </w:r>
    </w:p>
    <w:p w:rsidR="00B03EB2" w:rsidRPr="00B03EB2" w:rsidRDefault="00B03EB2" w:rsidP="00B03EB2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B03EB2" w:rsidRPr="00B03EB2" w:rsidRDefault="00B03EB2" w:rsidP="00B03EB2">
      <w:pPr>
        <w:spacing w:line="276" w:lineRule="auto"/>
        <w:ind w:left="4820" w:right="-285"/>
        <w:jc w:val="both"/>
        <w:rPr>
          <w:rFonts w:asciiTheme="minorHAnsi" w:hAnsiTheme="minorHAnsi" w:cs="Calibri"/>
          <w:b/>
          <w:sz w:val="22"/>
          <w:szCs w:val="22"/>
        </w:rPr>
      </w:pPr>
      <w:r w:rsidRPr="00B03EB2">
        <w:rPr>
          <w:rFonts w:asciiTheme="minorHAnsi" w:hAnsiTheme="minorHAnsi" w:cs="Calibri"/>
          <w:b/>
          <w:sz w:val="22"/>
          <w:szCs w:val="22"/>
        </w:rPr>
        <w:t>Altera Anexos da Lei Municipal 3390/2018, que dispõe sobre a Lei de Diretrizes Orçamentárias do Município para o exercício de 2019.</w:t>
      </w:r>
    </w:p>
    <w:p w:rsidR="00B03EB2" w:rsidRPr="00B03EB2" w:rsidRDefault="00B03EB2" w:rsidP="00B03EB2">
      <w:pPr>
        <w:pStyle w:val="Corpodetexto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B03EB2" w:rsidRPr="00B03EB2" w:rsidRDefault="00B03EB2" w:rsidP="00B03EB2">
      <w:pPr>
        <w:pStyle w:val="Corpodetexto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B03EB2" w:rsidRPr="00B03EB2" w:rsidRDefault="00B03EB2" w:rsidP="00B03EB2">
      <w:pPr>
        <w:spacing w:line="276" w:lineRule="auto"/>
        <w:ind w:right="-285"/>
        <w:jc w:val="both"/>
        <w:rPr>
          <w:rFonts w:asciiTheme="minorHAnsi" w:hAnsiTheme="minorHAnsi"/>
          <w:sz w:val="22"/>
          <w:szCs w:val="22"/>
        </w:rPr>
      </w:pPr>
      <w:r w:rsidRPr="00B03EB2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B03EB2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B03EB2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B03EB2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B03EB2" w:rsidRPr="00B03EB2" w:rsidRDefault="00B03EB2" w:rsidP="00B03EB2">
      <w:pPr>
        <w:pStyle w:val="Recuodecorpodetexto"/>
        <w:ind w:left="0"/>
        <w:jc w:val="center"/>
        <w:rPr>
          <w:rFonts w:asciiTheme="minorHAnsi" w:hAnsiTheme="minorHAnsi"/>
          <w:lang w:val="pt-BR"/>
        </w:rPr>
      </w:pPr>
    </w:p>
    <w:p w:rsidR="00B03EB2" w:rsidRPr="00992350" w:rsidRDefault="00B03EB2" w:rsidP="00992350">
      <w:pPr>
        <w:pStyle w:val="Recuodecorpodetexto"/>
        <w:ind w:left="0"/>
        <w:jc w:val="center"/>
        <w:rPr>
          <w:rFonts w:asciiTheme="minorHAnsi" w:hAnsiTheme="minorHAnsi"/>
          <w:b/>
        </w:rPr>
      </w:pPr>
      <w:r w:rsidRPr="00B03EB2">
        <w:rPr>
          <w:rFonts w:asciiTheme="minorHAnsi" w:hAnsiTheme="minorHAnsi"/>
          <w:b/>
        </w:rPr>
        <w:t>LEI</w:t>
      </w:r>
    </w:p>
    <w:p w:rsidR="00B03EB2" w:rsidRPr="00B03EB2" w:rsidRDefault="00B03EB2" w:rsidP="00B03EB2">
      <w:pPr>
        <w:pStyle w:val="Corpodetexto"/>
        <w:rPr>
          <w:rFonts w:asciiTheme="minorHAnsi" w:hAnsiTheme="minorHAnsi" w:cs="Arial"/>
          <w:i w:val="0"/>
          <w:iCs w:val="0"/>
          <w:sz w:val="22"/>
          <w:szCs w:val="22"/>
        </w:rPr>
      </w:pPr>
    </w:p>
    <w:p w:rsidR="00B03EB2" w:rsidRPr="00B03EB2" w:rsidRDefault="00B03EB2" w:rsidP="00B03EB2">
      <w:pPr>
        <w:pStyle w:val="Corpodetexto"/>
        <w:ind w:right="-285"/>
        <w:rPr>
          <w:rFonts w:asciiTheme="minorHAnsi" w:hAnsiTheme="minorHAnsi" w:cs="Calibri"/>
          <w:b w:val="0"/>
          <w:bCs w:val="0"/>
          <w:i w:val="0"/>
          <w:iCs w:val="0"/>
          <w:sz w:val="22"/>
          <w:szCs w:val="22"/>
        </w:rPr>
      </w:pPr>
      <w:r w:rsidRPr="00B03EB2">
        <w:rPr>
          <w:rFonts w:asciiTheme="minorHAnsi" w:hAnsiTheme="minorHAnsi" w:cs="Calibri"/>
          <w:b w:val="0"/>
          <w:bCs w:val="0"/>
          <w:i w:val="0"/>
          <w:iCs w:val="0"/>
          <w:sz w:val="22"/>
          <w:szCs w:val="22"/>
        </w:rPr>
        <w:t xml:space="preserve">Art. 1º Os Anexos que abordam as diretrizes, objetivos e metas da administração, constantes da Lei Municipal nº 3.390/2018 que trata da LDO do Município para o exercício de 2019, passam a vigorar na forma do Anexo I desta Lei. </w:t>
      </w:r>
    </w:p>
    <w:p w:rsidR="00B03EB2" w:rsidRPr="00B03EB2" w:rsidRDefault="00B03EB2" w:rsidP="00B03EB2">
      <w:pPr>
        <w:pStyle w:val="Corpodetexto"/>
        <w:rPr>
          <w:rFonts w:asciiTheme="minorHAnsi" w:hAnsiTheme="minorHAnsi" w:cs="Arial"/>
          <w:b w:val="0"/>
          <w:i w:val="0"/>
          <w:iCs w:val="0"/>
          <w:sz w:val="22"/>
          <w:szCs w:val="22"/>
        </w:rPr>
      </w:pPr>
    </w:p>
    <w:p w:rsidR="00B03EB2" w:rsidRPr="00B03EB2" w:rsidRDefault="00B03EB2" w:rsidP="00B03EB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03EB2">
        <w:rPr>
          <w:rFonts w:asciiTheme="minorHAnsi" w:hAnsiTheme="minorHAnsi" w:cs="Calibri"/>
          <w:sz w:val="22"/>
          <w:szCs w:val="22"/>
        </w:rPr>
        <w:t>Art. 2º Esta lei entra em vigor na data de sua publicação.</w:t>
      </w:r>
    </w:p>
    <w:p w:rsidR="00B03EB2" w:rsidRPr="00B03EB2" w:rsidRDefault="00B03EB2" w:rsidP="00B03EB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03EB2" w:rsidRPr="00B03EB2" w:rsidRDefault="00B03EB2" w:rsidP="00B03EB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03EB2" w:rsidRPr="00B03EB2" w:rsidRDefault="00B03EB2" w:rsidP="00B03EB2">
      <w:pPr>
        <w:spacing w:line="276" w:lineRule="auto"/>
        <w:ind w:right="-285"/>
        <w:jc w:val="both"/>
        <w:rPr>
          <w:rFonts w:asciiTheme="minorHAnsi" w:hAnsiTheme="minorHAnsi" w:cs="Calibri"/>
          <w:sz w:val="22"/>
          <w:szCs w:val="22"/>
        </w:rPr>
      </w:pPr>
      <w:r w:rsidRPr="00B03EB2">
        <w:rPr>
          <w:rFonts w:asciiTheme="minorHAnsi" w:hAnsiTheme="minorHAnsi" w:cs="Calibri"/>
          <w:sz w:val="22"/>
          <w:szCs w:val="22"/>
        </w:rPr>
        <w:t xml:space="preserve">                          GABINETE DO PREFEITO MUNICIPAL DE SALVADOR DO SUL, 02 DE JULHO DE 2019.</w:t>
      </w:r>
    </w:p>
    <w:p w:rsidR="00B03EB2" w:rsidRPr="00B03EB2" w:rsidRDefault="00B03EB2" w:rsidP="00B03EB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03EB2" w:rsidRPr="00B03EB2" w:rsidRDefault="00B03EB2" w:rsidP="00B03EB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03EB2" w:rsidRPr="00B03EB2" w:rsidRDefault="00B03EB2" w:rsidP="00B03EB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03EB2" w:rsidRPr="00B03EB2" w:rsidRDefault="00B03EB2" w:rsidP="00B03EB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03EB2" w:rsidRPr="00B03EB2" w:rsidRDefault="00B03EB2" w:rsidP="00B03EB2">
      <w:p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B03EB2" w:rsidRPr="00B03EB2" w:rsidRDefault="00B03EB2" w:rsidP="00B03EB2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B03EB2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B03EB2">
        <w:rPr>
          <w:rFonts w:asciiTheme="minorHAnsi" w:hAnsiTheme="minorHAnsi" w:cs="Arial"/>
          <w:sz w:val="22"/>
          <w:szCs w:val="22"/>
        </w:rPr>
        <w:tab/>
        <w:t xml:space="preserve">      Prefeito Municipal</w:t>
      </w:r>
    </w:p>
    <w:p w:rsidR="00B03EB2" w:rsidRDefault="00B03EB2" w:rsidP="00B03EB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992350" w:rsidRDefault="00992350" w:rsidP="00B03EB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992350" w:rsidRPr="00B03EB2" w:rsidRDefault="00992350" w:rsidP="00B03EB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B03EB2" w:rsidRPr="00B03EB2" w:rsidRDefault="00B03EB2" w:rsidP="00B03EB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B03EB2" w:rsidRPr="00B03EB2" w:rsidRDefault="00B03EB2" w:rsidP="00B03EB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B03EB2" w:rsidRPr="00B03EB2" w:rsidRDefault="00B03EB2" w:rsidP="00B03EB2">
      <w:pPr>
        <w:pStyle w:val="SemEspaamento"/>
        <w:rPr>
          <w:rFonts w:cs="Calibri"/>
        </w:rPr>
      </w:pPr>
      <w:r w:rsidRPr="00B03EB2">
        <w:rPr>
          <w:rFonts w:cs="Calibri"/>
        </w:rPr>
        <w:t>Registre-se e publique-se:</w:t>
      </w:r>
    </w:p>
    <w:p w:rsidR="00B03EB2" w:rsidRPr="00B03EB2" w:rsidRDefault="00B03EB2" w:rsidP="00B03EB2">
      <w:pPr>
        <w:pStyle w:val="SemEspaamento"/>
        <w:rPr>
          <w:rFonts w:cs="Calibri"/>
        </w:rPr>
      </w:pPr>
      <w:r w:rsidRPr="00B03EB2">
        <w:rPr>
          <w:rFonts w:cs="Calibri"/>
        </w:rPr>
        <w:t xml:space="preserve">Jose Fernando </w:t>
      </w:r>
      <w:proofErr w:type="spellStart"/>
      <w:r w:rsidRPr="00B03EB2">
        <w:rPr>
          <w:rFonts w:cs="Calibri"/>
        </w:rPr>
        <w:t>Lunckes</w:t>
      </w:r>
      <w:proofErr w:type="spellEnd"/>
      <w:r w:rsidRPr="00B03EB2">
        <w:rPr>
          <w:rFonts w:cs="Calibri"/>
        </w:rPr>
        <w:t xml:space="preserve"> </w:t>
      </w:r>
    </w:p>
    <w:p w:rsidR="00B03EB2" w:rsidRPr="00B03EB2" w:rsidRDefault="00B03EB2" w:rsidP="00B03EB2">
      <w:pPr>
        <w:jc w:val="both"/>
        <w:rPr>
          <w:rFonts w:asciiTheme="minorHAnsi" w:hAnsiTheme="minorHAnsi" w:cs="Arial"/>
          <w:sz w:val="22"/>
          <w:szCs w:val="22"/>
        </w:rPr>
      </w:pPr>
      <w:r w:rsidRPr="00B03EB2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B03EB2" w:rsidRPr="00B03EB2" w:rsidRDefault="00B03EB2" w:rsidP="00B03EB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B03EB2" w:rsidRPr="00B03EB2" w:rsidRDefault="00B03EB2" w:rsidP="00B03EB2">
      <w:pPr>
        <w:rPr>
          <w:rFonts w:asciiTheme="minorHAnsi" w:hAnsiTheme="minorHAnsi"/>
          <w:sz w:val="22"/>
          <w:szCs w:val="22"/>
        </w:rPr>
      </w:pPr>
    </w:p>
    <w:p w:rsidR="00B03EB2" w:rsidRPr="00B03EB2" w:rsidRDefault="00B03EB2" w:rsidP="00B03EB2">
      <w:pPr>
        <w:rPr>
          <w:rFonts w:asciiTheme="minorHAnsi" w:hAnsiTheme="minorHAnsi"/>
          <w:sz w:val="22"/>
          <w:szCs w:val="22"/>
        </w:rPr>
      </w:pPr>
    </w:p>
    <w:p w:rsidR="00B03EB2" w:rsidRPr="00B03EB2" w:rsidRDefault="00B03EB2" w:rsidP="00B03EB2">
      <w:pPr>
        <w:rPr>
          <w:rFonts w:asciiTheme="minorHAnsi" w:hAnsiTheme="minorHAnsi"/>
          <w:sz w:val="22"/>
          <w:szCs w:val="22"/>
        </w:rPr>
      </w:pPr>
    </w:p>
    <w:p w:rsidR="00B03EB2" w:rsidRPr="00B03EB2" w:rsidRDefault="00B03EB2" w:rsidP="00B03EB2">
      <w:pPr>
        <w:rPr>
          <w:rFonts w:asciiTheme="minorHAnsi" w:hAnsiTheme="minorHAnsi"/>
          <w:sz w:val="22"/>
          <w:szCs w:val="22"/>
        </w:rPr>
      </w:pPr>
    </w:p>
    <w:p w:rsidR="00B03EB2" w:rsidRPr="00B03EB2" w:rsidRDefault="00B03EB2" w:rsidP="00B03EB2">
      <w:pPr>
        <w:rPr>
          <w:rFonts w:asciiTheme="minorHAnsi" w:hAnsiTheme="minorHAnsi"/>
          <w:sz w:val="22"/>
          <w:szCs w:val="22"/>
        </w:rPr>
      </w:pPr>
    </w:p>
    <w:p w:rsidR="00B03EB2" w:rsidRPr="00B03EB2" w:rsidRDefault="00B03EB2" w:rsidP="00B03EB2">
      <w:pPr>
        <w:rPr>
          <w:rFonts w:asciiTheme="minorHAnsi" w:hAnsiTheme="minorHAnsi"/>
          <w:sz w:val="22"/>
          <w:szCs w:val="22"/>
        </w:rPr>
      </w:pPr>
    </w:p>
    <w:p w:rsidR="00B03EB2" w:rsidRDefault="00B03EB2" w:rsidP="00B03EB2"/>
    <w:p w:rsidR="00963E91" w:rsidRDefault="00963E91"/>
    <w:sectPr w:rsidR="00963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B2"/>
    <w:rsid w:val="000D0CB2"/>
    <w:rsid w:val="00963E91"/>
    <w:rsid w:val="00992350"/>
    <w:rsid w:val="00B0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15C52-87E7-43C5-8AFA-923A7BEB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EB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03EB2"/>
    <w:pPr>
      <w:jc w:val="both"/>
    </w:pPr>
    <w:rPr>
      <w:rFonts w:ascii="Times New Roman" w:hAnsi="Times New Roman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B03EB2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SemEspaamento">
    <w:name w:val="No Spacing"/>
    <w:uiPriority w:val="1"/>
    <w:qFormat/>
    <w:rsid w:val="00B03EB2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03EB2"/>
    <w:pPr>
      <w:widowControl w:val="0"/>
      <w:autoSpaceDE w:val="0"/>
      <w:autoSpaceDN w:val="0"/>
      <w:spacing w:after="120"/>
      <w:ind w:left="283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03EB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2019-07-04T13:21:00Z</dcterms:created>
  <dcterms:modified xsi:type="dcterms:W3CDTF">2019-07-04T13:21:00Z</dcterms:modified>
</cp:coreProperties>
</file>